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47B3" w14:textId="77777777" w:rsidR="008257BE" w:rsidRPr="00D12A89" w:rsidRDefault="008257BE" w:rsidP="005A3F97">
      <w:pPr>
        <w:ind w:left="-567"/>
        <w:rPr>
          <w:color w:val="auto"/>
        </w:rPr>
      </w:pPr>
      <w:bookmarkStart w:id="0" w:name="_GoBack"/>
      <w:bookmarkEnd w:id="0"/>
      <w:r w:rsidRPr="00D12A89">
        <w:rPr>
          <w:color w:val="auto"/>
          <w:lang w:val="en-US" w:eastAsia="en-US"/>
        </w:rPr>
        <w:drawing>
          <wp:inline distT="0" distB="0" distL="0" distR="0" wp14:anchorId="0A173A09" wp14:editId="381A0EA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5051B902" w14:textId="77777777" w:rsidR="008257BE" w:rsidRPr="00465551" w:rsidRDefault="008257BE" w:rsidP="00465551"/>
    <w:p w14:paraId="248932B2" w14:textId="287193E5" w:rsidR="00433CFE" w:rsidRPr="00D7567E" w:rsidRDefault="008257BE" w:rsidP="00575728">
      <w:pPr>
        <w:ind w:left="-567"/>
        <w:rPr>
          <w:color w:val="auto"/>
          <w:lang w:val="en-GB"/>
        </w:rPr>
      </w:pPr>
      <w:r w:rsidRPr="00D12A89">
        <w:rPr>
          <w:color w:val="auto"/>
          <w:lang w:val="en-GB"/>
        </w:rPr>
        <w:t>P</w:t>
      </w:r>
      <w:r w:rsidR="00BF361D" w:rsidRPr="00D12A89">
        <w:rPr>
          <w:color w:val="auto"/>
          <w:lang w:val="en-GB"/>
        </w:rPr>
        <w:t xml:space="preserve">ersbericht </w:t>
      </w:r>
      <w:r w:rsidR="00F368C4">
        <w:rPr>
          <w:color w:val="auto"/>
          <w:lang w:val="en-GB"/>
        </w:rPr>
        <w:t>26</w:t>
      </w:r>
      <w:r w:rsidR="006A2F3D">
        <w:rPr>
          <w:color w:val="auto"/>
          <w:lang w:val="en-GB"/>
        </w:rPr>
        <w:t>.06</w:t>
      </w:r>
      <w:r w:rsidR="00575728" w:rsidRPr="00575728">
        <w:rPr>
          <w:color w:val="auto"/>
          <w:lang w:val="en-GB"/>
        </w:rPr>
        <w:t>.2017</w:t>
      </w:r>
    </w:p>
    <w:p w14:paraId="3E6AA1F8" w14:textId="77777777" w:rsidR="00433CFE" w:rsidRDefault="00433CFE" w:rsidP="00692869">
      <w:pPr>
        <w:ind w:left="-567"/>
        <w:rPr>
          <w:color w:val="auto"/>
          <w:sz w:val="24"/>
          <w:szCs w:val="24"/>
          <w:lang w:val="en-US"/>
        </w:rPr>
      </w:pPr>
    </w:p>
    <w:p w14:paraId="325AC96F" w14:textId="77777777" w:rsidR="00575728" w:rsidRDefault="00575728" w:rsidP="00575728">
      <w:pPr>
        <w:pStyle w:val="HoofdtekstA"/>
        <w:ind w:left="-567"/>
        <w:rPr>
          <w:sz w:val="48"/>
          <w:szCs w:val="48"/>
          <w:shd w:val="clear" w:color="auto" w:fill="FFFFFF"/>
          <w:lang w:val="en-GB"/>
        </w:rPr>
      </w:pPr>
      <w:r w:rsidRPr="008D43D6">
        <w:rPr>
          <w:bCs/>
          <w:sz w:val="48"/>
          <w:szCs w:val="48"/>
          <w:shd w:val="clear" w:color="auto" w:fill="FFFFFF"/>
          <w:lang w:val="en-GB"/>
        </w:rPr>
        <w:t>Arcade #1:</w:t>
      </w:r>
      <w:r>
        <w:rPr>
          <w:b/>
          <w:bCs/>
          <w:sz w:val="48"/>
          <w:szCs w:val="48"/>
          <w:shd w:val="clear" w:color="auto" w:fill="FFFFFF"/>
          <w:lang w:val="en-GB"/>
        </w:rPr>
        <w:t xml:space="preserve"> </w:t>
      </w:r>
      <w:r w:rsidRPr="008D43D6">
        <w:rPr>
          <w:b/>
          <w:sz w:val="48"/>
          <w:szCs w:val="48"/>
          <w:shd w:val="clear" w:color="auto" w:fill="FFFFFF"/>
          <w:lang w:val="en-GB"/>
        </w:rPr>
        <w:t>Jesper Just</w:t>
      </w:r>
      <w:r>
        <w:rPr>
          <w:sz w:val="48"/>
          <w:szCs w:val="48"/>
          <w:shd w:val="clear" w:color="auto" w:fill="FFFFFF"/>
          <w:lang w:val="en-GB"/>
        </w:rPr>
        <w:t xml:space="preserve"> </w:t>
      </w:r>
    </w:p>
    <w:p w14:paraId="5FEE86C8" w14:textId="77777777" w:rsidR="00575728" w:rsidRPr="00F122C7" w:rsidRDefault="00575728" w:rsidP="00575728">
      <w:pPr>
        <w:pStyle w:val="HoofdtekstA"/>
        <w:ind w:left="-567"/>
        <w:rPr>
          <w:b/>
          <w:bCs/>
          <w:sz w:val="20"/>
          <w:szCs w:val="20"/>
          <w:shd w:val="clear" w:color="auto" w:fill="FFFFFF"/>
          <w:lang w:val="en-GB"/>
        </w:rPr>
      </w:pPr>
      <w:r w:rsidRPr="00F122C7">
        <w:rPr>
          <w:sz w:val="48"/>
          <w:szCs w:val="48"/>
          <w:shd w:val="clear" w:color="auto" w:fill="FFFFFF"/>
          <w:lang w:val="nl-NL"/>
        </w:rPr>
        <w:t>Continuous Monuments</w:t>
      </w:r>
    </w:p>
    <w:p w14:paraId="1A696B3F" w14:textId="77777777" w:rsidR="00433CFE" w:rsidRDefault="00433CFE" w:rsidP="00433CFE">
      <w:pPr>
        <w:rPr>
          <w:color w:val="auto"/>
          <w:lang w:val="nl-BE"/>
        </w:rPr>
      </w:pPr>
    </w:p>
    <w:p w14:paraId="07928EDD" w14:textId="404BD670" w:rsidR="00D7567E" w:rsidRPr="003834F6" w:rsidRDefault="007E079B" w:rsidP="006A1031">
      <w:pPr>
        <w:ind w:left="-567"/>
        <w:rPr>
          <w:bCs/>
          <w:shd w:val="clear" w:color="auto" w:fill="FFFFFF"/>
        </w:rPr>
      </w:pPr>
      <w:r w:rsidRPr="003834F6">
        <w:rPr>
          <w:color w:val="auto"/>
          <w:lang w:val="nl-BE"/>
        </w:rPr>
        <w:t>Tentoonstelling</w:t>
      </w:r>
      <w:r w:rsidR="00E30409" w:rsidRPr="003834F6">
        <w:rPr>
          <w:color w:val="auto"/>
          <w:lang w:val="nl-BE"/>
        </w:rPr>
        <w:t xml:space="preserve">: </w:t>
      </w:r>
      <w:r w:rsidR="00F368C4">
        <w:rPr>
          <w:bCs/>
          <w:shd w:val="clear" w:color="auto" w:fill="FFFFFF"/>
        </w:rPr>
        <w:t>14</w:t>
      </w:r>
      <w:r w:rsidR="00D7567E" w:rsidRPr="003834F6">
        <w:rPr>
          <w:bCs/>
          <w:shd w:val="clear" w:color="auto" w:fill="FFFFFF"/>
        </w:rPr>
        <w:t xml:space="preserve">.07.2017 — </w:t>
      </w:r>
      <w:r w:rsidR="00F368C4">
        <w:rPr>
          <w:bCs/>
          <w:shd w:val="clear" w:color="auto" w:fill="FFFFFF"/>
        </w:rPr>
        <w:t>10.09</w:t>
      </w:r>
      <w:r w:rsidR="00D7567E" w:rsidRPr="003834F6">
        <w:rPr>
          <w:bCs/>
          <w:shd w:val="clear" w:color="auto" w:fill="FFFFFF"/>
        </w:rPr>
        <w:t>.2017</w:t>
      </w:r>
    </w:p>
    <w:p w14:paraId="61E0E867" w14:textId="0E79A764" w:rsidR="006A1031" w:rsidRPr="003834F6" w:rsidRDefault="001A6BF5" w:rsidP="006A1031">
      <w:pPr>
        <w:ind w:left="-567"/>
        <w:rPr>
          <w:color w:val="auto"/>
          <w:lang w:val="nl-BE"/>
        </w:rPr>
      </w:pPr>
      <w:r w:rsidRPr="003834F6">
        <w:rPr>
          <w:color w:val="auto"/>
          <w:lang w:val="nl-BE"/>
        </w:rPr>
        <w:t>Opening</w:t>
      </w:r>
      <w:r w:rsidR="00F368C4">
        <w:rPr>
          <w:color w:val="auto"/>
          <w:lang w:val="nl-BE"/>
        </w:rPr>
        <w:t xml:space="preserve"> + Thermin concert door Dorit Chrysler</w:t>
      </w:r>
      <w:r w:rsidR="00E30409" w:rsidRPr="003834F6">
        <w:rPr>
          <w:color w:val="auto"/>
          <w:lang w:val="nl-BE"/>
        </w:rPr>
        <w:t xml:space="preserve">: </w:t>
      </w:r>
      <w:r w:rsidR="00C12499" w:rsidRPr="003834F6">
        <w:rPr>
          <w:color w:val="auto"/>
          <w:lang w:val="nl-BE"/>
        </w:rPr>
        <w:t xml:space="preserve">vrijdag </w:t>
      </w:r>
      <w:r w:rsidR="00F368C4">
        <w:rPr>
          <w:color w:val="auto"/>
          <w:lang w:val="nl-BE"/>
        </w:rPr>
        <w:t>14</w:t>
      </w:r>
      <w:r w:rsidR="00D7567E" w:rsidRPr="003834F6">
        <w:rPr>
          <w:color w:val="auto"/>
          <w:lang w:val="nl-BE"/>
        </w:rPr>
        <w:t>.07</w:t>
      </w:r>
      <w:r w:rsidR="006A1031" w:rsidRPr="003834F6">
        <w:rPr>
          <w:color w:val="auto"/>
          <w:lang w:val="nl-BE"/>
        </w:rPr>
        <w:t>.201</w:t>
      </w:r>
      <w:r w:rsidR="00433CFE" w:rsidRPr="003834F6">
        <w:rPr>
          <w:color w:val="auto"/>
          <w:lang w:val="nl-BE"/>
        </w:rPr>
        <w:t>7</w:t>
      </w:r>
      <w:r w:rsidR="006A1031" w:rsidRPr="003834F6">
        <w:rPr>
          <w:color w:val="auto"/>
          <w:lang w:val="nl-BE"/>
        </w:rPr>
        <w:t xml:space="preserve">, </w:t>
      </w:r>
      <w:r w:rsidR="00F368C4">
        <w:rPr>
          <w:color w:val="auto"/>
          <w:lang w:val="nl-BE"/>
        </w:rPr>
        <w:t>20</w:t>
      </w:r>
      <w:r w:rsidR="006A1031" w:rsidRPr="003834F6">
        <w:rPr>
          <w:color w:val="auto"/>
          <w:lang w:val="nl-BE"/>
        </w:rPr>
        <w:t xml:space="preserve"> uur</w:t>
      </w:r>
    </w:p>
    <w:p w14:paraId="47CEA3F7" w14:textId="1BC9ECF7" w:rsidR="00D57E2C" w:rsidRPr="003834F6" w:rsidRDefault="00D57E2C" w:rsidP="00D57E2C">
      <w:pPr>
        <w:pStyle w:val="Standaard1"/>
        <w:ind w:left="-567"/>
        <w:rPr>
          <w:bCs/>
          <w:sz w:val="20"/>
          <w:szCs w:val="20"/>
          <w:shd w:val="clear" w:color="auto" w:fill="FFFFFF"/>
          <w:lang w:val="en-GB"/>
        </w:rPr>
      </w:pPr>
      <w:r w:rsidRPr="003834F6">
        <w:rPr>
          <w:bCs/>
          <w:sz w:val="20"/>
          <w:szCs w:val="20"/>
          <w:shd w:val="clear" w:color="auto" w:fill="FFFFFF"/>
          <w:lang w:val="en-US"/>
        </w:rPr>
        <w:t xml:space="preserve">Openlucht tentoonstelling, </w:t>
      </w:r>
      <w:r w:rsidRPr="003834F6">
        <w:rPr>
          <w:bCs/>
          <w:sz w:val="20"/>
          <w:szCs w:val="20"/>
          <w:shd w:val="clear" w:color="auto" w:fill="FFFFFF"/>
          <w:lang w:val="en-GB"/>
        </w:rPr>
        <w:t xml:space="preserve">Lange Voorhout, Museumkwartier Den Haag, </w:t>
      </w:r>
      <w:r w:rsidR="003834F6">
        <w:rPr>
          <w:bCs/>
          <w:sz w:val="20"/>
          <w:szCs w:val="20"/>
          <w:shd w:val="clear" w:color="auto" w:fill="FFFFFF"/>
          <w:lang w:val="en-GB"/>
        </w:rPr>
        <w:t>ma t/m zo,</w:t>
      </w:r>
      <w:r w:rsidRPr="003834F6">
        <w:rPr>
          <w:bCs/>
          <w:sz w:val="20"/>
          <w:szCs w:val="20"/>
          <w:shd w:val="clear" w:color="auto" w:fill="FFFFFF"/>
          <w:lang w:val="en-GB"/>
        </w:rPr>
        <w:t xml:space="preserve"> 24 uur per dag  </w:t>
      </w:r>
    </w:p>
    <w:p w14:paraId="053C1188" w14:textId="36DA150E" w:rsidR="00D57E2C" w:rsidRPr="003834F6" w:rsidRDefault="00D57E2C" w:rsidP="00D57E2C">
      <w:pPr>
        <w:pStyle w:val="Standaard1"/>
        <w:ind w:left="-567"/>
        <w:rPr>
          <w:bCs/>
          <w:sz w:val="20"/>
          <w:szCs w:val="20"/>
          <w:shd w:val="clear" w:color="auto" w:fill="FFFFFF"/>
          <w:lang w:val="en-GB"/>
        </w:rPr>
      </w:pPr>
      <w:r w:rsidRPr="003834F6">
        <w:rPr>
          <w:bCs/>
          <w:sz w:val="20"/>
          <w:szCs w:val="20"/>
          <w:shd w:val="clear" w:color="auto" w:fill="FFFFFF"/>
          <w:lang w:val="en-GB"/>
        </w:rPr>
        <w:t xml:space="preserve">+ West in Huis Huguetan (voormalige Hoge Raad), Lange Voorhout 34, </w:t>
      </w:r>
      <w:r w:rsidR="003834F6">
        <w:rPr>
          <w:bCs/>
          <w:sz w:val="20"/>
          <w:szCs w:val="20"/>
          <w:shd w:val="clear" w:color="auto" w:fill="FFFFFF"/>
          <w:lang w:val="en-GB"/>
        </w:rPr>
        <w:t>ma t/m zo,</w:t>
      </w:r>
      <w:r w:rsidR="003834F6" w:rsidRPr="003834F6">
        <w:rPr>
          <w:bCs/>
          <w:sz w:val="20"/>
          <w:szCs w:val="20"/>
          <w:shd w:val="clear" w:color="auto" w:fill="FFFFFF"/>
          <w:lang w:val="en-GB"/>
        </w:rPr>
        <w:t xml:space="preserve"> </w:t>
      </w:r>
      <w:r w:rsidRPr="003834F6">
        <w:rPr>
          <w:bCs/>
          <w:sz w:val="20"/>
          <w:szCs w:val="20"/>
          <w:shd w:val="clear" w:color="auto" w:fill="FFFFFF"/>
          <w:lang w:val="en-GB"/>
        </w:rPr>
        <w:t>12:00-18:00 uur</w:t>
      </w:r>
    </w:p>
    <w:p w14:paraId="5F89B1EE" w14:textId="13793D8F" w:rsidR="00EF5DCC" w:rsidRPr="00D12A89" w:rsidRDefault="00EF5DCC" w:rsidP="00D7567E">
      <w:pPr>
        <w:ind w:left="-567"/>
        <w:rPr>
          <w:color w:val="auto"/>
          <w:lang w:val="nl-BE"/>
        </w:rPr>
      </w:pPr>
    </w:p>
    <w:p w14:paraId="4399675B" w14:textId="4300905D" w:rsidR="00D7567E" w:rsidRPr="00D7567E" w:rsidRDefault="00D7567E" w:rsidP="00D7567E">
      <w:pPr>
        <w:ind w:left="-567"/>
        <w:rPr>
          <w:rFonts w:cs="Helvetica"/>
          <w:b/>
          <w:bCs/>
          <w:color w:val="auto"/>
        </w:rPr>
      </w:pPr>
      <w:r w:rsidRPr="00D7567E">
        <w:rPr>
          <w:rFonts w:cs="Helvetica"/>
          <w:b/>
          <w:bCs/>
          <w:color w:val="auto"/>
        </w:rPr>
        <w:t xml:space="preserve">Deze zomer start </w:t>
      </w:r>
      <w:r w:rsidR="00EA4B24">
        <w:rPr>
          <w:rFonts w:cs="Helvetica"/>
          <w:b/>
          <w:bCs/>
          <w:color w:val="auto"/>
        </w:rPr>
        <w:t xml:space="preserve">West </w:t>
      </w:r>
      <w:r w:rsidRPr="00D7567E">
        <w:rPr>
          <w:rFonts w:cs="Helvetica"/>
          <w:b/>
          <w:bCs/>
          <w:color w:val="auto"/>
        </w:rPr>
        <w:t xml:space="preserve">met een nieuwe, ambitieuze serie kunst in de openbare ruimte op de Lange Voorhout in Den Haag, onder de titel </w:t>
      </w:r>
      <w:r>
        <w:rPr>
          <w:rFonts w:cs="Helvetica"/>
          <w:b/>
          <w:bCs/>
          <w:color w:val="auto"/>
        </w:rPr>
        <w:t>‘</w:t>
      </w:r>
      <w:r w:rsidRPr="00D7567E">
        <w:rPr>
          <w:rFonts w:cs="Helvetica"/>
          <w:b/>
          <w:bCs/>
          <w:iCs/>
          <w:color w:val="auto"/>
        </w:rPr>
        <w:t>Arcade</w:t>
      </w:r>
      <w:r>
        <w:rPr>
          <w:rFonts w:cs="Helvetica"/>
          <w:b/>
          <w:bCs/>
          <w:iCs/>
          <w:color w:val="auto"/>
        </w:rPr>
        <w:t>’</w:t>
      </w:r>
      <w:r w:rsidRPr="00D7567E">
        <w:rPr>
          <w:rFonts w:cs="Helvetica"/>
          <w:b/>
          <w:bCs/>
          <w:color w:val="auto"/>
        </w:rPr>
        <w:t xml:space="preserve">. Hiermee </w:t>
      </w:r>
      <w:r w:rsidR="00465551">
        <w:rPr>
          <w:rFonts w:cs="Helvetica"/>
          <w:b/>
          <w:bCs/>
          <w:color w:val="auto"/>
        </w:rPr>
        <w:t>geven we</w:t>
      </w:r>
      <w:r w:rsidRPr="00D7567E">
        <w:rPr>
          <w:rFonts w:cs="Helvetica"/>
          <w:b/>
          <w:bCs/>
          <w:color w:val="auto"/>
        </w:rPr>
        <w:t xml:space="preserve"> op eigenzinnige wijze een vervolg aan de traditionele beeldenroute op de 'Lange Lindelaan'.</w:t>
      </w:r>
    </w:p>
    <w:p w14:paraId="15C9464B" w14:textId="2CC4EFF1" w:rsidR="006A2F3D" w:rsidRPr="006A2F3D" w:rsidRDefault="00D7567E" w:rsidP="006A2F3D">
      <w:pPr>
        <w:ind w:left="-567"/>
        <w:rPr>
          <w:rFonts w:cs="Helvetica"/>
          <w:b/>
          <w:bCs/>
          <w:color w:val="auto"/>
          <w:lang w:val="en-US"/>
        </w:rPr>
      </w:pPr>
      <w:r w:rsidRPr="00D7567E">
        <w:rPr>
          <w:rFonts w:cs="Helvetica"/>
          <w:b/>
          <w:color w:val="auto"/>
        </w:rPr>
        <w:br/>
      </w:r>
      <w:r w:rsidRPr="00D7567E">
        <w:rPr>
          <w:rFonts w:cs="Helvetica"/>
          <w:bCs/>
          <w:color w:val="auto"/>
        </w:rPr>
        <w:t>Als eerste in de Arcade-serie is kunstenaar Jesper Just (Denemarken, 1974) uitgenodigd. De in New York woonachtige Deense kunstenaar heeft de afgelopen jaren internationaal furore gemaakt in de kunstwereld. Zijn films, installaties, architecturale ingrepen en live performances zijn onder meer te zien geweest op</w:t>
      </w:r>
      <w:r w:rsidRPr="00D7567E">
        <w:rPr>
          <w:rFonts w:cs="Helvetica"/>
          <w:bCs/>
          <w:color w:val="auto"/>
          <w:lang w:val="es-ES_tradnl"/>
        </w:rPr>
        <w:t xml:space="preserve"> de Bi</w:t>
      </w:r>
      <w:r w:rsidRPr="00D7567E">
        <w:rPr>
          <w:rFonts w:cs="Helvetica"/>
          <w:bCs/>
          <w:color w:val="auto"/>
        </w:rPr>
        <w:t>ënnale van Venetië, in Palais de Tokyo in Parijs en op Time</w:t>
      </w:r>
      <w:r w:rsidR="00F8576E">
        <w:rPr>
          <w:rFonts w:cs="Helvetica"/>
          <w:bCs/>
          <w:color w:val="auto"/>
        </w:rPr>
        <w:t>s</w:t>
      </w:r>
      <w:r w:rsidRPr="00D7567E">
        <w:rPr>
          <w:rFonts w:cs="Helvetica"/>
          <w:bCs/>
          <w:color w:val="auto"/>
        </w:rPr>
        <w:t xml:space="preserve"> Square in New York</w:t>
      </w:r>
      <w:r w:rsidRPr="006A2F3D">
        <w:rPr>
          <w:rFonts w:cs="Helvetica"/>
          <w:bCs/>
          <w:color w:val="auto"/>
        </w:rPr>
        <w:t xml:space="preserve">. </w:t>
      </w:r>
      <w:r w:rsidR="006A2F3D" w:rsidRPr="006A2F3D">
        <w:rPr>
          <w:rFonts w:cs="Helvetica"/>
          <w:bCs/>
          <w:color w:val="auto"/>
        </w:rPr>
        <w:t xml:space="preserve">Na lange tijd zal het werk van Jesper Just voor het eerst weer in Nederland te zien zijn. En wel op twee plekken: deze zomer met een grootschalige, experimentele presentatie in West Den Haag, georganiseerd in samenwerking met gastcurator Nina Folkersma, en </w:t>
      </w:r>
      <w:r w:rsidR="006A2F3D">
        <w:rPr>
          <w:rFonts w:cs="Helvetica"/>
          <w:bCs/>
          <w:color w:val="auto"/>
        </w:rPr>
        <w:t>vanaf half december</w:t>
      </w:r>
      <w:r w:rsidR="00A52D29">
        <w:rPr>
          <w:rFonts w:cs="Helvetica"/>
          <w:bCs/>
          <w:color w:val="auto"/>
        </w:rPr>
        <w:t xml:space="preserve"> </w:t>
      </w:r>
      <w:r w:rsidR="006A2F3D" w:rsidRPr="006A2F3D">
        <w:rPr>
          <w:rFonts w:cs="Helvetica"/>
          <w:bCs/>
          <w:color w:val="auto"/>
        </w:rPr>
        <w:t xml:space="preserve">met een solotentoonstelling in EYE Filmmuseum </w:t>
      </w:r>
      <w:r w:rsidR="00A52D29">
        <w:rPr>
          <w:rFonts w:cs="Helvetica"/>
          <w:bCs/>
          <w:color w:val="auto"/>
        </w:rPr>
        <w:t xml:space="preserve">in </w:t>
      </w:r>
      <w:r w:rsidR="006A2F3D" w:rsidRPr="006A2F3D">
        <w:rPr>
          <w:rFonts w:cs="Helvetica"/>
          <w:bCs/>
          <w:color w:val="auto"/>
        </w:rPr>
        <w:t>Amsterdam.</w:t>
      </w:r>
    </w:p>
    <w:p w14:paraId="0DB0AB61" w14:textId="77777777" w:rsidR="00D7567E" w:rsidRPr="00D7567E" w:rsidRDefault="00D7567E" w:rsidP="006A2F3D">
      <w:pPr>
        <w:rPr>
          <w:rFonts w:cs="Helvetica"/>
          <w:b/>
          <w:color w:val="auto"/>
        </w:rPr>
      </w:pPr>
    </w:p>
    <w:p w14:paraId="4DAB641B" w14:textId="77777777" w:rsidR="00D7567E" w:rsidRPr="00D7567E" w:rsidRDefault="00D7567E" w:rsidP="00D7567E">
      <w:pPr>
        <w:ind w:left="-567"/>
        <w:rPr>
          <w:rFonts w:cs="Helvetica"/>
          <w:color w:val="auto"/>
        </w:rPr>
      </w:pPr>
      <w:r w:rsidRPr="00D7567E">
        <w:rPr>
          <w:rFonts w:cs="Helvetica"/>
          <w:b/>
          <w:color w:val="auto"/>
        </w:rPr>
        <w:t>‘</w:t>
      </w:r>
      <w:r w:rsidRPr="00D7567E">
        <w:rPr>
          <w:rFonts w:cs="Helvetica"/>
          <w:b/>
          <w:iCs/>
          <w:color w:val="auto"/>
        </w:rPr>
        <w:t>De</w:t>
      </w:r>
      <w:r w:rsidRPr="00D7567E">
        <w:rPr>
          <w:rFonts w:cs="Helvetica"/>
          <w:b/>
          <w:iCs/>
          <w:color w:val="auto"/>
          <w:lang w:val="en-US"/>
        </w:rPr>
        <w:t xml:space="preserve"> locatie is altijd een vertrekpunt in mijn werk en altijd een belangrijke hoofdrolspeler.</w:t>
      </w:r>
      <w:r w:rsidRPr="00D7567E">
        <w:rPr>
          <w:rFonts w:cs="Helvetica"/>
          <w:b/>
          <w:iCs/>
          <w:color w:val="auto"/>
        </w:rPr>
        <w:t xml:space="preserve">’ </w:t>
      </w:r>
      <w:r w:rsidRPr="00D7567E">
        <w:rPr>
          <w:rFonts w:cs="Helvetica"/>
          <w:b/>
          <w:i/>
          <w:iCs/>
          <w:color w:val="auto"/>
        </w:rPr>
        <w:br/>
      </w:r>
      <w:r w:rsidRPr="00D7567E">
        <w:rPr>
          <w:rFonts w:cs="Helvetica"/>
          <w:color w:val="auto"/>
        </w:rPr>
        <w:t>Jesper Just</w:t>
      </w:r>
    </w:p>
    <w:p w14:paraId="432C3EAB" w14:textId="77777777" w:rsidR="00D7567E" w:rsidRPr="00D7567E" w:rsidRDefault="00D7567E" w:rsidP="00D7567E">
      <w:pPr>
        <w:ind w:left="-567"/>
        <w:rPr>
          <w:rFonts w:cs="Helvetica"/>
          <w:b/>
          <w:i/>
          <w:iCs/>
          <w:color w:val="auto"/>
        </w:rPr>
      </w:pPr>
    </w:p>
    <w:p w14:paraId="167986F2" w14:textId="3C18171F" w:rsidR="00D7567E" w:rsidRPr="00F8576E" w:rsidRDefault="00D7567E" w:rsidP="00465551">
      <w:pPr>
        <w:ind w:left="-567"/>
        <w:rPr>
          <w:rFonts w:cs="Helvetica"/>
          <w:color w:val="auto"/>
        </w:rPr>
      </w:pPr>
      <w:r w:rsidRPr="00D7567E">
        <w:rPr>
          <w:rFonts w:cs="Helvetica"/>
          <w:color w:val="auto"/>
        </w:rPr>
        <w:t xml:space="preserve">Met deze uitspraak in gedachten </w:t>
      </w:r>
      <w:r w:rsidR="00465551">
        <w:rPr>
          <w:rFonts w:cs="Helvetica"/>
          <w:color w:val="auto"/>
        </w:rPr>
        <w:t>laat</w:t>
      </w:r>
      <w:r w:rsidRPr="00D7567E">
        <w:rPr>
          <w:rFonts w:cs="Helvetica"/>
          <w:color w:val="auto"/>
        </w:rPr>
        <w:t xml:space="preserve"> Jesper Just </w:t>
      </w:r>
      <w:r w:rsidR="00991D09">
        <w:rPr>
          <w:rFonts w:cs="Helvetica"/>
          <w:color w:val="auto"/>
        </w:rPr>
        <w:t>het stadspaleis</w:t>
      </w:r>
      <w:r w:rsidRPr="00D7567E">
        <w:rPr>
          <w:rFonts w:cs="Helvetica"/>
          <w:color w:val="auto"/>
        </w:rPr>
        <w:t xml:space="preserve"> </w:t>
      </w:r>
      <w:r w:rsidR="00991D09">
        <w:rPr>
          <w:rFonts w:cs="Helvetica"/>
          <w:color w:val="auto"/>
        </w:rPr>
        <w:t>‘</w:t>
      </w:r>
      <w:r w:rsidRPr="00D7567E">
        <w:rPr>
          <w:rFonts w:cs="Helvetica"/>
          <w:color w:val="auto"/>
        </w:rPr>
        <w:t>Huis Huguetan</w:t>
      </w:r>
      <w:r w:rsidR="00991D09">
        <w:rPr>
          <w:rFonts w:cs="Helvetica"/>
          <w:color w:val="auto"/>
        </w:rPr>
        <w:t>’</w:t>
      </w:r>
      <w:r w:rsidRPr="00D7567E">
        <w:rPr>
          <w:rFonts w:cs="Helvetica"/>
          <w:color w:val="auto"/>
        </w:rPr>
        <w:t xml:space="preserve"> op de Lange Voorhout een hoofdrol spelen in </w:t>
      </w:r>
      <w:r w:rsidR="00465551">
        <w:rPr>
          <w:rFonts w:cs="Helvetica"/>
          <w:color w:val="auto"/>
        </w:rPr>
        <w:t>zijn</w:t>
      </w:r>
      <w:r w:rsidRPr="00D7567E">
        <w:rPr>
          <w:rFonts w:cs="Helvetica"/>
          <w:color w:val="auto"/>
        </w:rPr>
        <w:t xml:space="preserve"> presentatie. Voortbouwend op zijn fascinatie voor de manier waarop architectuur ons gedrag stuurt, heeft de kunstenaar een site-specific architecturale installatie gecreëerd in de openbare ruimte: een constellatie van vrijstaande muren en half-open en half-gesloten structuren, verspreid over het schelpenpad onder de lindenbomen. </w:t>
      </w:r>
      <w:r w:rsidR="0020518A" w:rsidRPr="0020518A">
        <w:rPr>
          <w:rFonts w:cs="Helvetica"/>
          <w:color w:val="auto"/>
        </w:rPr>
        <w:t xml:space="preserve">Het grid van betonnen structuren </w:t>
      </w:r>
      <w:r w:rsidR="0020518A" w:rsidRPr="0020518A">
        <w:rPr>
          <w:rFonts w:cs="Helvetica"/>
          <w:color w:val="auto"/>
          <w:lang w:val="en-US"/>
        </w:rPr>
        <w:t>refereert</w:t>
      </w:r>
      <w:r w:rsidR="00131639" w:rsidRPr="00131639">
        <w:rPr>
          <w:rFonts w:cs="Helvetica"/>
          <w:color w:val="auto"/>
        </w:rPr>
        <w:t>,</w:t>
      </w:r>
      <w:r w:rsidR="00131639" w:rsidRPr="00131639">
        <w:rPr>
          <w:rFonts w:cs="Helvetica"/>
          <w:color w:val="auto"/>
          <w:lang w:val="en-US"/>
        </w:rPr>
        <w:t xml:space="preserve"> en </w:t>
      </w:r>
      <w:r w:rsidR="00131639" w:rsidRPr="00131639">
        <w:rPr>
          <w:rFonts w:cs="Helvetica"/>
          <w:color w:val="auto"/>
        </w:rPr>
        <w:t xml:space="preserve">ontleent zijn titel, </w:t>
      </w:r>
      <w:r w:rsidR="0020518A" w:rsidRPr="0020518A">
        <w:rPr>
          <w:rFonts w:cs="Helvetica"/>
          <w:color w:val="auto"/>
          <w:lang w:val="en-US"/>
        </w:rPr>
        <w:t xml:space="preserve">aan </w:t>
      </w:r>
      <w:r w:rsidR="0020518A" w:rsidRPr="0020518A">
        <w:rPr>
          <w:rFonts w:cs="Helvetica"/>
          <w:color w:val="auto"/>
        </w:rPr>
        <w:t xml:space="preserve">het ontwerp </w:t>
      </w:r>
      <w:r w:rsidR="0020518A">
        <w:rPr>
          <w:rFonts w:cs="Helvetica"/>
          <w:color w:val="auto"/>
        </w:rPr>
        <w:t>‘</w:t>
      </w:r>
      <w:r w:rsidR="0020518A" w:rsidRPr="0020518A">
        <w:rPr>
          <w:rFonts w:cs="Helvetica"/>
          <w:iCs/>
          <w:color w:val="auto"/>
        </w:rPr>
        <w:t>Continuous Monument</w:t>
      </w:r>
      <w:r w:rsidR="0020518A">
        <w:rPr>
          <w:rFonts w:cs="Helvetica"/>
          <w:iCs/>
          <w:color w:val="auto"/>
        </w:rPr>
        <w:t>’</w:t>
      </w:r>
      <w:r w:rsidR="0020518A" w:rsidRPr="0020518A">
        <w:rPr>
          <w:rFonts w:cs="Helvetica"/>
          <w:i/>
          <w:iCs/>
          <w:color w:val="auto"/>
        </w:rPr>
        <w:t xml:space="preserve"> </w:t>
      </w:r>
      <w:r w:rsidR="0020518A" w:rsidRPr="0020518A">
        <w:rPr>
          <w:rFonts w:cs="Helvetica"/>
          <w:color w:val="auto"/>
        </w:rPr>
        <w:t xml:space="preserve">van het legendarische Italiaanse architectencollectief Superstudio dat in de jaren </w:t>
      </w:r>
      <w:r w:rsidR="0020518A">
        <w:rPr>
          <w:rFonts w:cs="Helvetica"/>
          <w:color w:val="auto"/>
        </w:rPr>
        <w:t>‘</w:t>
      </w:r>
      <w:r w:rsidR="0020518A" w:rsidRPr="0020518A">
        <w:rPr>
          <w:rFonts w:cs="Helvetica"/>
          <w:color w:val="auto"/>
        </w:rPr>
        <w:t xml:space="preserve">60 en </w:t>
      </w:r>
      <w:r w:rsidR="0020518A">
        <w:rPr>
          <w:rFonts w:cs="Helvetica"/>
          <w:color w:val="auto"/>
        </w:rPr>
        <w:t>‘</w:t>
      </w:r>
      <w:r w:rsidR="0020518A" w:rsidRPr="0020518A">
        <w:rPr>
          <w:rFonts w:cs="Helvetica"/>
          <w:color w:val="auto"/>
        </w:rPr>
        <w:t xml:space="preserve">70 een belangrijke rol speelde bij het omverwerpen van de bestaande opvattingen over architectuur en design. </w:t>
      </w:r>
      <w:r w:rsidRPr="00D7567E">
        <w:rPr>
          <w:rFonts w:cs="Helvetica"/>
          <w:color w:val="auto"/>
        </w:rPr>
        <w:t>De betonnen wanden dirigeren de bezoekers als het ware richting Huis Huguetan, waar een selectie van Justs films van de afgelopen tien jaar te zien</w:t>
      </w:r>
      <w:r w:rsidR="00817E66">
        <w:rPr>
          <w:rFonts w:cs="Helvetica"/>
          <w:color w:val="auto"/>
        </w:rPr>
        <w:t xml:space="preserve"> zijn</w:t>
      </w:r>
      <w:r w:rsidRPr="00D7567E">
        <w:rPr>
          <w:rFonts w:cs="Helvetica"/>
          <w:color w:val="auto"/>
        </w:rPr>
        <w:t>. De selectie van deze films is op radicale wijze tot stand gekomen, namelijk gebaseerd op de soundtracks van de films. Geluid heeft altijd een belangrijke rol gespeeld in het werk van Just</w:t>
      </w:r>
      <w:r w:rsidRPr="00D7567E">
        <w:rPr>
          <w:rFonts w:cs="Helvetica"/>
          <w:color w:val="auto"/>
          <w:lang w:val="en-US"/>
        </w:rPr>
        <w:t xml:space="preserve">. </w:t>
      </w:r>
      <w:r w:rsidRPr="00D7567E">
        <w:rPr>
          <w:rFonts w:cs="Helvetica"/>
          <w:color w:val="auto"/>
        </w:rPr>
        <w:t xml:space="preserve">Voor deze tentoonstelling fungeert het voor het eerst als een soort </w:t>
      </w:r>
      <w:r w:rsidR="00F8576E">
        <w:rPr>
          <w:rFonts w:cs="Helvetica"/>
          <w:color w:val="auto"/>
        </w:rPr>
        <w:t>‘</w:t>
      </w:r>
      <w:r w:rsidRPr="00D7567E">
        <w:rPr>
          <w:rFonts w:cs="Helvetica"/>
          <w:color w:val="auto"/>
        </w:rPr>
        <w:t>dogma</w:t>
      </w:r>
      <w:r w:rsidR="00F8576E">
        <w:rPr>
          <w:rFonts w:cs="Helvetica"/>
          <w:color w:val="auto"/>
        </w:rPr>
        <w:t>’</w:t>
      </w:r>
      <w:r w:rsidRPr="00D7567E">
        <w:rPr>
          <w:rFonts w:cs="Helvetica"/>
          <w:color w:val="auto"/>
        </w:rPr>
        <w:t xml:space="preserve">, dat de keuze en combinatie van filmfragmenten bepaalt. Door het samensmelten van architectonische ingrepen, bewegend beeld en geluid creëert Just een audiovisuele totaalervaring, waarin de bezoekers haast fysiek worden opgenomen. Dit maakt een andere beleving van de werken mogelijk, één waarbij een sterkere relatie wordt bewerkstelligd tussen de </w:t>
      </w:r>
      <w:r w:rsidR="00F8576E">
        <w:rPr>
          <w:rFonts w:cs="Helvetica"/>
          <w:color w:val="auto"/>
        </w:rPr>
        <w:t>‘</w:t>
      </w:r>
      <w:r w:rsidR="00A159A7" w:rsidRPr="00A159A7">
        <w:rPr>
          <w:rFonts w:cs="Helvetica"/>
          <w:color w:val="auto"/>
          <w:lang w:val="en-US"/>
        </w:rPr>
        <w:t>poëtische omzwervingen</w:t>
      </w:r>
      <w:r w:rsidR="00A159A7">
        <w:rPr>
          <w:rFonts w:cs="Helvetica"/>
          <w:color w:val="auto"/>
          <w:lang w:val="en-US"/>
        </w:rPr>
        <w:t xml:space="preserve">’ </w:t>
      </w:r>
      <w:r w:rsidRPr="00D7567E">
        <w:rPr>
          <w:rFonts w:cs="Helvetica"/>
          <w:color w:val="auto"/>
        </w:rPr>
        <w:t xml:space="preserve">in de films </w:t>
      </w:r>
      <w:r w:rsidRPr="00D7567E">
        <w:rPr>
          <w:rFonts w:cs="Helvetica"/>
          <w:color w:val="auto"/>
          <w:lang w:val="en-US"/>
        </w:rPr>
        <w:t xml:space="preserve">en </w:t>
      </w:r>
      <w:r w:rsidRPr="00D7567E">
        <w:rPr>
          <w:rFonts w:cs="Helvetica"/>
          <w:color w:val="auto"/>
        </w:rPr>
        <w:t>die van de kijkers.</w:t>
      </w:r>
      <w:r w:rsidRPr="00D7567E">
        <w:rPr>
          <w:rFonts w:cs="Helvetica"/>
          <w:color w:val="auto"/>
          <w:lang w:val="en-US"/>
        </w:rPr>
        <w:t xml:space="preserve"> </w:t>
      </w:r>
      <w:r w:rsidRPr="00D7567E">
        <w:rPr>
          <w:rFonts w:cs="Helvetica"/>
          <w:color w:val="auto"/>
        </w:rPr>
        <w:t xml:space="preserve"> </w:t>
      </w:r>
    </w:p>
    <w:p w14:paraId="4F3ABE6A" w14:textId="444BE50C" w:rsidR="00D7567E" w:rsidRDefault="00D7567E" w:rsidP="00D7567E">
      <w:pPr>
        <w:ind w:left="-567"/>
        <w:rPr>
          <w:rFonts w:cs="Helvetica"/>
          <w:color w:val="auto"/>
        </w:rPr>
      </w:pPr>
      <w:r w:rsidRPr="00D7567E">
        <w:rPr>
          <w:rFonts w:cs="Helvetica"/>
          <w:color w:val="auto"/>
        </w:rPr>
        <w:t xml:space="preserve">Bij de expositie verschijnt een </w:t>
      </w:r>
      <w:r w:rsidR="000C7CB0">
        <w:rPr>
          <w:rFonts w:cs="Helvetica"/>
          <w:color w:val="auto"/>
        </w:rPr>
        <w:t xml:space="preserve">nieuwe </w:t>
      </w:r>
      <w:r w:rsidRPr="00D7567E">
        <w:rPr>
          <w:rFonts w:cs="Helvetica"/>
          <w:color w:val="auto"/>
        </w:rPr>
        <w:t xml:space="preserve">publicatie met een essay van Nina Folkersma. </w:t>
      </w:r>
    </w:p>
    <w:p w14:paraId="1BA7D3CF" w14:textId="77777777" w:rsidR="00D7567E" w:rsidRPr="00D7567E" w:rsidRDefault="00D7567E" w:rsidP="00D7567E">
      <w:pPr>
        <w:ind w:left="-567"/>
        <w:rPr>
          <w:rFonts w:cs="Helvetica"/>
          <w:color w:val="auto"/>
          <w:lang w:val="en-US"/>
        </w:rPr>
      </w:pPr>
    </w:p>
    <w:p w14:paraId="107563E0" w14:textId="7B63117D" w:rsidR="00D7567E" w:rsidRPr="00465551" w:rsidRDefault="00D7567E" w:rsidP="00D7567E">
      <w:pPr>
        <w:ind w:left="-567"/>
        <w:rPr>
          <w:rFonts w:cs="Helvetica"/>
          <w:color w:val="auto"/>
          <w:sz w:val="18"/>
          <w:szCs w:val="18"/>
          <w:lang w:val="en-US"/>
        </w:rPr>
      </w:pPr>
      <w:r w:rsidRPr="00465551">
        <w:rPr>
          <w:rFonts w:cs="Helvetica"/>
          <w:color w:val="auto"/>
          <w:sz w:val="18"/>
          <w:szCs w:val="18"/>
        </w:rPr>
        <w:t xml:space="preserve">Jesper Just (1974, Kopenhagen, woont en werkt in New York) heeft solotentoonstellingen gehad in o.a. </w:t>
      </w:r>
      <w:r w:rsidRPr="00465551">
        <w:rPr>
          <w:rFonts w:cs="Helvetica"/>
          <w:color w:val="auto"/>
          <w:sz w:val="18"/>
          <w:szCs w:val="18"/>
          <w:lang w:val="en-US"/>
        </w:rPr>
        <w:t>Museum of Contemporary Art, Detroit; Miami Art Museum, Miami</w:t>
      </w:r>
      <w:r w:rsidRPr="00465551">
        <w:rPr>
          <w:rFonts w:cs="Helvetica"/>
          <w:color w:val="auto"/>
          <w:sz w:val="18"/>
          <w:szCs w:val="18"/>
        </w:rPr>
        <w:t xml:space="preserve">; S.M.A.K., Gent; Stedelijk Museum Amsterdam; </w:t>
      </w:r>
      <w:r w:rsidRPr="00465551">
        <w:rPr>
          <w:rFonts w:cs="Helvetica"/>
          <w:color w:val="auto"/>
          <w:sz w:val="18"/>
          <w:szCs w:val="18"/>
          <w:lang w:val="en-US"/>
        </w:rPr>
        <w:t>Brooklyn Museum, Brooklyn; BALTIC Center for Contemporary Art, Gateshead; Herning Museum of Contemporary Art, Herning</w:t>
      </w:r>
      <w:r w:rsidRPr="00465551">
        <w:rPr>
          <w:rFonts w:cs="Helvetica"/>
          <w:color w:val="auto"/>
          <w:sz w:val="18"/>
          <w:szCs w:val="18"/>
        </w:rPr>
        <w:t xml:space="preserve">. In 2013 vertegenwoordigde hij Denemarken op Biënnale van Venetië. Zijn werk is opgenomen in museale collecties van o.a. </w:t>
      </w:r>
      <w:r w:rsidRPr="00465551">
        <w:rPr>
          <w:rFonts w:cs="Helvetica"/>
          <w:color w:val="auto"/>
          <w:sz w:val="18"/>
          <w:szCs w:val="18"/>
          <w:lang w:val="de-DE"/>
        </w:rPr>
        <w:t>Louisiana Museum of Modern Art; Tate Modern, Lond</w:t>
      </w:r>
      <w:r w:rsidRPr="00465551">
        <w:rPr>
          <w:rFonts w:cs="Helvetica"/>
          <w:color w:val="auto"/>
          <w:sz w:val="18"/>
          <w:szCs w:val="18"/>
        </w:rPr>
        <w:t>e</w:t>
      </w:r>
      <w:r w:rsidRPr="00465551">
        <w:rPr>
          <w:rFonts w:cs="Helvetica"/>
          <w:color w:val="auto"/>
          <w:sz w:val="18"/>
          <w:szCs w:val="18"/>
          <w:lang w:val="en-US"/>
        </w:rPr>
        <w:t xml:space="preserve">n; Castello di Rivoli, Turin; the Carnegie Museum of Art, Pittsburgh; Detroit Institute of Arts </w:t>
      </w:r>
      <w:r w:rsidRPr="00465551">
        <w:rPr>
          <w:rFonts w:cs="Helvetica"/>
          <w:color w:val="auto"/>
          <w:sz w:val="18"/>
          <w:szCs w:val="18"/>
        </w:rPr>
        <w:t xml:space="preserve">en het </w:t>
      </w:r>
      <w:r w:rsidR="00465551">
        <w:rPr>
          <w:rFonts w:cs="Helvetica"/>
          <w:color w:val="auto"/>
          <w:sz w:val="18"/>
          <w:szCs w:val="18"/>
        </w:rPr>
        <w:t>MoMA</w:t>
      </w:r>
      <w:r w:rsidRPr="00465551">
        <w:rPr>
          <w:rFonts w:cs="Helvetica"/>
          <w:color w:val="auto"/>
          <w:sz w:val="18"/>
          <w:szCs w:val="18"/>
          <w:lang w:val="en-US"/>
        </w:rPr>
        <w:t xml:space="preserve">, New York. </w:t>
      </w:r>
    </w:p>
    <w:p w14:paraId="5C412852" w14:textId="77777777" w:rsidR="00D37088" w:rsidRPr="00465551" w:rsidRDefault="00D37088" w:rsidP="009B151B">
      <w:pPr>
        <w:rPr>
          <w:rFonts w:cs="Helvetica"/>
          <w:color w:val="auto"/>
          <w:sz w:val="18"/>
          <w:szCs w:val="18"/>
        </w:rPr>
      </w:pPr>
    </w:p>
    <w:p w14:paraId="4AB4BE83" w14:textId="445184A8" w:rsidR="00C12499" w:rsidRPr="00465551" w:rsidRDefault="00C12499" w:rsidP="00C12499">
      <w:pPr>
        <w:ind w:left="-567"/>
        <w:rPr>
          <w:rFonts w:cs="Helvetica"/>
          <w:color w:val="auto"/>
        </w:rPr>
      </w:pPr>
      <w:r w:rsidRPr="00465551">
        <w:rPr>
          <w:rFonts w:cs="Helvetica"/>
          <w:color w:val="auto"/>
        </w:rPr>
        <w:t xml:space="preserve">Voor vragen kunt u contact opnemen met MJ Sondeijker: </w:t>
      </w:r>
      <w:hyperlink r:id="rId9" w:history="1">
        <w:r w:rsidRPr="00465551">
          <w:rPr>
            <w:rStyle w:val="Hyperlink"/>
            <w:rFonts w:cs="Helvetica"/>
            <w:color w:val="auto"/>
            <w:u w:val="none"/>
          </w:rPr>
          <w:t>info@westdenhaag.nl</w:t>
        </w:r>
      </w:hyperlink>
      <w:r w:rsidR="00FB45A2" w:rsidRPr="00465551">
        <w:rPr>
          <w:rStyle w:val="Hyperlink"/>
          <w:rFonts w:cs="Helvetica"/>
          <w:color w:val="auto"/>
          <w:u w:val="none"/>
        </w:rPr>
        <w:t xml:space="preserve"> </w:t>
      </w:r>
      <w:r w:rsidR="009B151B" w:rsidRPr="00465551">
        <w:rPr>
          <w:rFonts w:cs="Helvetica"/>
          <w:color w:val="auto"/>
        </w:rPr>
        <w:t>of</w:t>
      </w:r>
      <w:r w:rsidRPr="00465551">
        <w:rPr>
          <w:rFonts w:cs="Helvetica"/>
          <w:color w:val="auto"/>
        </w:rPr>
        <w:t xml:space="preserve"> 070.3925359</w:t>
      </w:r>
    </w:p>
    <w:p w14:paraId="12FD7E36" w14:textId="77777777" w:rsidR="009B151B" w:rsidRPr="002F2749" w:rsidRDefault="00C12499" w:rsidP="009B151B">
      <w:pPr>
        <w:ind w:left="-567"/>
        <w:rPr>
          <w:rFonts w:cs="Helvetica"/>
          <w:bCs/>
          <w:color w:val="808080" w:themeColor="background1" w:themeShade="80"/>
          <w:sz w:val="18"/>
          <w:szCs w:val="18"/>
          <w:lang w:val="nl-BE"/>
        </w:rPr>
      </w:pPr>
      <w:r w:rsidRPr="002F2749">
        <w:rPr>
          <w:rFonts w:cs="Helvetica"/>
          <w:bCs/>
          <w:color w:val="808080" w:themeColor="background1" w:themeShade="80"/>
          <w:sz w:val="18"/>
          <w:szCs w:val="18"/>
          <w:lang w:val="nl-BE"/>
        </w:rPr>
        <w:t>-</w:t>
      </w:r>
    </w:p>
    <w:p w14:paraId="18AB98F2" w14:textId="50D69B7B" w:rsidR="00236DEE" w:rsidRPr="00433CFE" w:rsidRDefault="00C12499" w:rsidP="00433CFE">
      <w:pPr>
        <w:ind w:left="-567"/>
        <w:rPr>
          <w:rFonts w:cs="Helvetica"/>
          <w:color w:val="808080" w:themeColor="background1" w:themeShade="80"/>
          <w:sz w:val="18"/>
          <w:szCs w:val="18"/>
          <w:lang w:val="nl-BE"/>
        </w:rPr>
      </w:pPr>
      <w:r w:rsidRPr="002F2749">
        <w:rPr>
          <w:rFonts w:cs="Helvetica"/>
          <w:bCs/>
          <w:color w:val="808080" w:themeColor="background1" w:themeShade="80"/>
          <w:sz w:val="18"/>
          <w:szCs w:val="18"/>
          <w:lang w:val="nl-BE"/>
        </w:rPr>
        <w:t>Huis Huguetan is eigendom van Rijksvastgoedbedrijf en wordt tijdelijk beheerd door ANNA Vastgoed &amp; Cultuur.</w:t>
      </w:r>
      <w:r w:rsidRPr="002F2749">
        <w:rPr>
          <w:rFonts w:cs="Helvetica"/>
          <w:color w:val="808080" w:themeColor="background1" w:themeShade="80"/>
          <w:sz w:val="18"/>
          <w:szCs w:val="18"/>
          <w:lang w:val="nl-BE"/>
        </w:rPr>
        <w:t xml:space="preserve"> Het programma van West wordt mede mogelijk gemaakt door Gemeente Den Haag en </w:t>
      </w:r>
      <w:r w:rsidR="00465551">
        <w:rPr>
          <w:rFonts w:cs="Helvetica"/>
          <w:color w:val="808080" w:themeColor="background1" w:themeShade="80"/>
          <w:sz w:val="18"/>
          <w:szCs w:val="18"/>
          <w:lang w:val="nl-BE"/>
        </w:rPr>
        <w:t>Ministerie van OCW</w:t>
      </w:r>
      <w:r w:rsidRPr="002F2749">
        <w:rPr>
          <w:rFonts w:cs="Helvetica"/>
          <w:color w:val="808080" w:themeColor="background1" w:themeShade="80"/>
          <w:sz w:val="18"/>
          <w:szCs w:val="18"/>
          <w:lang w:val="nl-BE"/>
        </w:rPr>
        <w:t>. </w:t>
      </w:r>
    </w:p>
    <w:sectPr w:rsidR="00236DEE" w:rsidRPr="00433CFE" w:rsidSect="00D57E2C">
      <w:footerReference w:type="even" r:id="rId10"/>
      <w:footerReference w:type="default" r:id="rId11"/>
      <w:pgSz w:w="11900" w:h="16840"/>
      <w:pgMar w:top="1134"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E7EF2" w14:textId="77777777" w:rsidR="003834F6" w:rsidRDefault="003834F6" w:rsidP="005A3F97">
      <w:r>
        <w:separator/>
      </w:r>
    </w:p>
  </w:endnote>
  <w:endnote w:type="continuationSeparator" w:id="0">
    <w:p w14:paraId="6FEA497A" w14:textId="77777777" w:rsidR="003834F6" w:rsidRDefault="003834F6"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5600" w14:textId="77777777" w:rsidR="003834F6" w:rsidRPr="00806AFB" w:rsidRDefault="00C12BE4">
    <w:pPr>
      <w:pStyle w:val="Footer"/>
      <w:rPr>
        <w:lang w:val="en-US"/>
      </w:rPr>
    </w:pPr>
    <w:sdt>
      <w:sdtPr>
        <w:id w:val="-406839813"/>
        <w:placeholder>
          <w:docPart w:val="C78AB216C625A94BAB04B166A95BE19F"/>
        </w:placeholder>
        <w:temporary/>
        <w:showingPlcHdr/>
      </w:sdtPr>
      <w:sdtEndPr/>
      <w:sdtContent>
        <w:r w:rsidR="003834F6" w:rsidRPr="00806AFB">
          <w:rPr>
            <w:lang w:val="en-US"/>
          </w:rPr>
          <w:t>[Type text]</w:t>
        </w:r>
      </w:sdtContent>
    </w:sdt>
    <w:r w:rsidR="003834F6">
      <w:ptab w:relativeTo="margin" w:alignment="center" w:leader="none"/>
    </w:r>
    <w:sdt>
      <w:sdtPr>
        <w:id w:val="1729575562"/>
        <w:placeholder>
          <w:docPart w:val="78D9A619DD02AE479011C60613DDE642"/>
        </w:placeholder>
        <w:temporary/>
        <w:showingPlcHdr/>
      </w:sdtPr>
      <w:sdtEndPr/>
      <w:sdtContent>
        <w:r w:rsidR="003834F6" w:rsidRPr="00806AFB">
          <w:rPr>
            <w:lang w:val="en-US"/>
          </w:rPr>
          <w:t>[Type text]</w:t>
        </w:r>
      </w:sdtContent>
    </w:sdt>
    <w:r w:rsidR="003834F6">
      <w:ptab w:relativeTo="margin" w:alignment="right" w:leader="none"/>
    </w:r>
    <w:sdt>
      <w:sdtPr>
        <w:id w:val="70699989"/>
        <w:placeholder>
          <w:docPart w:val="0DEA4FEE2C9ECC4E955BECCB90714DC5"/>
        </w:placeholder>
        <w:temporary/>
        <w:showingPlcHdr/>
      </w:sdtPr>
      <w:sdtEndPr/>
      <w:sdtContent>
        <w:r w:rsidR="003834F6"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238B" w14:textId="66EA2878" w:rsidR="003834F6" w:rsidRPr="005D4E85" w:rsidRDefault="003834F6"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1C774D96" w14:textId="77777777" w:rsidR="003834F6" w:rsidRPr="005A3F97" w:rsidRDefault="003834F6"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052DD" w14:textId="77777777" w:rsidR="003834F6" w:rsidRDefault="003834F6" w:rsidP="005A3F97">
      <w:r>
        <w:separator/>
      </w:r>
    </w:p>
  </w:footnote>
  <w:footnote w:type="continuationSeparator" w:id="0">
    <w:p w14:paraId="5D0AB1BC" w14:textId="77777777" w:rsidR="003834F6" w:rsidRDefault="003834F6"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55C14"/>
    <w:rsid w:val="00071111"/>
    <w:rsid w:val="00083108"/>
    <w:rsid w:val="000C7CB0"/>
    <w:rsid w:val="00131639"/>
    <w:rsid w:val="001354CB"/>
    <w:rsid w:val="001542D7"/>
    <w:rsid w:val="00156887"/>
    <w:rsid w:val="00174B82"/>
    <w:rsid w:val="00180589"/>
    <w:rsid w:val="001A6BF5"/>
    <w:rsid w:val="001E075D"/>
    <w:rsid w:val="0020518A"/>
    <w:rsid w:val="00236DEE"/>
    <w:rsid w:val="002C5080"/>
    <w:rsid w:val="002F2749"/>
    <w:rsid w:val="00363E2F"/>
    <w:rsid w:val="003834F6"/>
    <w:rsid w:val="003C1197"/>
    <w:rsid w:val="003C1306"/>
    <w:rsid w:val="003C159C"/>
    <w:rsid w:val="003D612A"/>
    <w:rsid w:val="003F0AFA"/>
    <w:rsid w:val="0042577F"/>
    <w:rsid w:val="00433CFE"/>
    <w:rsid w:val="004635DD"/>
    <w:rsid w:val="00465551"/>
    <w:rsid w:val="004C2502"/>
    <w:rsid w:val="004F1038"/>
    <w:rsid w:val="005302A3"/>
    <w:rsid w:val="005628E0"/>
    <w:rsid w:val="0057142A"/>
    <w:rsid w:val="00575728"/>
    <w:rsid w:val="005A3F97"/>
    <w:rsid w:val="005B58AA"/>
    <w:rsid w:val="005D589B"/>
    <w:rsid w:val="005F2FF3"/>
    <w:rsid w:val="00613C12"/>
    <w:rsid w:val="00646D90"/>
    <w:rsid w:val="00692869"/>
    <w:rsid w:val="006A1031"/>
    <w:rsid w:val="006A2F3D"/>
    <w:rsid w:val="006C673E"/>
    <w:rsid w:val="0073324A"/>
    <w:rsid w:val="007959AC"/>
    <w:rsid w:val="007E079B"/>
    <w:rsid w:val="00803EE5"/>
    <w:rsid w:val="00806AFB"/>
    <w:rsid w:val="00817E66"/>
    <w:rsid w:val="008257BE"/>
    <w:rsid w:val="00846F3D"/>
    <w:rsid w:val="008C7DBF"/>
    <w:rsid w:val="008F1ED0"/>
    <w:rsid w:val="0091030E"/>
    <w:rsid w:val="00916B00"/>
    <w:rsid w:val="00930E27"/>
    <w:rsid w:val="0097052F"/>
    <w:rsid w:val="0097578D"/>
    <w:rsid w:val="00991D09"/>
    <w:rsid w:val="009B151B"/>
    <w:rsid w:val="009E51BF"/>
    <w:rsid w:val="00A04000"/>
    <w:rsid w:val="00A159A7"/>
    <w:rsid w:val="00A52D29"/>
    <w:rsid w:val="00A85CB5"/>
    <w:rsid w:val="00AF2587"/>
    <w:rsid w:val="00AF42D4"/>
    <w:rsid w:val="00B6538B"/>
    <w:rsid w:val="00B90D6A"/>
    <w:rsid w:val="00B91001"/>
    <w:rsid w:val="00BC1902"/>
    <w:rsid w:val="00BF361D"/>
    <w:rsid w:val="00C12499"/>
    <w:rsid w:val="00C12BE4"/>
    <w:rsid w:val="00C260DD"/>
    <w:rsid w:val="00CA4AFA"/>
    <w:rsid w:val="00CB7F63"/>
    <w:rsid w:val="00D12A89"/>
    <w:rsid w:val="00D37088"/>
    <w:rsid w:val="00D40AEC"/>
    <w:rsid w:val="00D57E2C"/>
    <w:rsid w:val="00D67C71"/>
    <w:rsid w:val="00D7567E"/>
    <w:rsid w:val="00D82F1B"/>
    <w:rsid w:val="00DC201C"/>
    <w:rsid w:val="00DF1A16"/>
    <w:rsid w:val="00E040B2"/>
    <w:rsid w:val="00E13147"/>
    <w:rsid w:val="00E30409"/>
    <w:rsid w:val="00E463A8"/>
    <w:rsid w:val="00E8628A"/>
    <w:rsid w:val="00EA4B24"/>
    <w:rsid w:val="00EE469F"/>
    <w:rsid w:val="00EF5DCC"/>
    <w:rsid w:val="00EF7029"/>
    <w:rsid w:val="00F166E6"/>
    <w:rsid w:val="00F368C4"/>
    <w:rsid w:val="00F37A84"/>
    <w:rsid w:val="00F734F0"/>
    <w:rsid w:val="00F8576E"/>
    <w:rsid w:val="00FB45A2"/>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17567F"/>
    <w:rsid w:val="00303BEB"/>
    <w:rsid w:val="003523FF"/>
    <w:rsid w:val="00464628"/>
    <w:rsid w:val="00570137"/>
    <w:rsid w:val="005B57DB"/>
    <w:rsid w:val="005C06EA"/>
    <w:rsid w:val="006028BB"/>
    <w:rsid w:val="006464E6"/>
    <w:rsid w:val="006D1791"/>
    <w:rsid w:val="006E7416"/>
    <w:rsid w:val="0085427C"/>
    <w:rsid w:val="00BE3058"/>
    <w:rsid w:val="00CE783F"/>
    <w:rsid w:val="00DE336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14F0-1660-3345-A24E-C2D48B08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3502</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2017-01-26T14:52:00Z</cp:lastPrinted>
  <dcterms:created xsi:type="dcterms:W3CDTF">2017-06-29T10:48:00Z</dcterms:created>
  <dcterms:modified xsi:type="dcterms:W3CDTF">2017-06-29T10:48:00Z</dcterms:modified>
</cp:coreProperties>
</file>