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90385" w14:textId="77777777" w:rsidR="008257BE" w:rsidRPr="00B858D0" w:rsidRDefault="008257BE" w:rsidP="005A3F97">
      <w:pPr>
        <w:ind w:left="-567"/>
        <w:rPr>
          <w:color w:val="auto"/>
        </w:rPr>
      </w:pPr>
      <w:r w:rsidRPr="00B858D0">
        <w:rPr>
          <w:color w:val="auto"/>
          <w:lang w:val="en-US" w:eastAsia="en-US"/>
        </w:rPr>
        <w:drawing>
          <wp:inline distT="0" distB="0" distL="0" distR="0" wp14:anchorId="07795495" wp14:editId="54AE86E2">
            <wp:extent cx="1027430" cy="362585"/>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2DA8F15D" w14:textId="77777777" w:rsidR="008257BE" w:rsidRPr="00B858D0" w:rsidRDefault="008257BE" w:rsidP="005A3F97">
      <w:pPr>
        <w:ind w:left="-567"/>
        <w:rPr>
          <w:color w:val="auto"/>
        </w:rPr>
      </w:pPr>
    </w:p>
    <w:p w14:paraId="454053ED" w14:textId="77777777" w:rsidR="008257BE" w:rsidRPr="00B858D0" w:rsidRDefault="008257BE" w:rsidP="005A3F97">
      <w:pPr>
        <w:ind w:left="-567"/>
        <w:rPr>
          <w:color w:val="auto"/>
        </w:rPr>
      </w:pPr>
    </w:p>
    <w:p w14:paraId="4FE08E74" w14:textId="77777777" w:rsidR="008257BE" w:rsidRPr="00B858D0" w:rsidRDefault="008257BE" w:rsidP="00E8628A">
      <w:pPr>
        <w:ind w:left="-567"/>
        <w:rPr>
          <w:color w:val="auto"/>
          <w:lang w:val="en-US"/>
        </w:rPr>
      </w:pPr>
      <w:r w:rsidRPr="00B858D0">
        <w:rPr>
          <w:color w:val="auto"/>
          <w:lang w:val="en-US"/>
        </w:rPr>
        <w:t>P</w:t>
      </w:r>
      <w:r w:rsidR="00BF361D" w:rsidRPr="00B858D0">
        <w:rPr>
          <w:color w:val="auto"/>
          <w:lang w:val="en-US"/>
        </w:rPr>
        <w:t xml:space="preserve">ersbericht </w:t>
      </w:r>
      <w:r w:rsidRPr="00B858D0">
        <w:rPr>
          <w:color w:val="auto"/>
          <w:lang w:val="en-US"/>
        </w:rPr>
        <w:t>2</w:t>
      </w:r>
      <w:r w:rsidR="00C12499" w:rsidRPr="00B858D0">
        <w:rPr>
          <w:color w:val="auto"/>
          <w:lang w:val="en-US"/>
        </w:rPr>
        <w:t>6</w:t>
      </w:r>
      <w:r w:rsidRPr="00B858D0">
        <w:rPr>
          <w:color w:val="auto"/>
          <w:lang w:val="en-US"/>
        </w:rPr>
        <w:t>.</w:t>
      </w:r>
      <w:r w:rsidR="00C12499" w:rsidRPr="00B858D0">
        <w:rPr>
          <w:color w:val="auto"/>
          <w:lang w:val="en-US"/>
        </w:rPr>
        <w:t>10</w:t>
      </w:r>
      <w:r w:rsidRPr="00B858D0">
        <w:rPr>
          <w:color w:val="auto"/>
          <w:lang w:val="en-US"/>
        </w:rPr>
        <w:t xml:space="preserve">.2016 </w:t>
      </w:r>
    </w:p>
    <w:p w14:paraId="74C5CC6F" w14:textId="77777777" w:rsidR="003F0AFA" w:rsidRPr="00B858D0" w:rsidRDefault="003F0AFA" w:rsidP="00083108">
      <w:pPr>
        <w:rPr>
          <w:rFonts w:eastAsiaTheme="minorEastAsia" w:cs="Helvetica"/>
          <w:b/>
          <w:bCs/>
          <w:noProof w:val="0"/>
          <w:color w:val="auto"/>
          <w:lang w:val="en-US"/>
        </w:rPr>
      </w:pPr>
    </w:p>
    <w:p w14:paraId="6340A56C" w14:textId="77777777" w:rsidR="00E8628A" w:rsidRPr="00B858D0" w:rsidRDefault="00A04000" w:rsidP="00AF2587">
      <w:pPr>
        <w:ind w:left="-567"/>
        <w:rPr>
          <w:b/>
          <w:bCs/>
          <w:color w:val="auto"/>
          <w:lang w:val="en-US"/>
        </w:rPr>
      </w:pPr>
      <w:r w:rsidRPr="00B858D0">
        <w:rPr>
          <w:b/>
          <w:bCs/>
          <w:color w:val="auto"/>
          <w:lang w:val="en-US"/>
        </w:rPr>
        <w:t xml:space="preserve">GAGARIN </w:t>
      </w:r>
      <w:r w:rsidRPr="00B858D0">
        <w:rPr>
          <w:b/>
          <w:bCs/>
          <w:i/>
          <w:color w:val="auto"/>
          <w:lang w:val="en-US"/>
        </w:rPr>
        <w:t>the Artists in their Own Words</w:t>
      </w:r>
      <w:bookmarkStart w:id="0" w:name="_GoBack"/>
      <w:r w:rsidRPr="002F0AF9">
        <w:rPr>
          <w:b/>
          <w:bCs/>
          <w:i/>
          <w:color w:val="auto"/>
          <w:lang w:val="en-US"/>
        </w:rPr>
        <w:t xml:space="preserve"> </w:t>
      </w:r>
      <w:r w:rsidR="008E02D6" w:rsidRPr="002F0AF9">
        <w:rPr>
          <w:b/>
          <w:bCs/>
          <w:i/>
          <w:color w:val="auto"/>
          <w:lang w:val="en-US"/>
        </w:rPr>
        <w:t>II</w:t>
      </w:r>
      <w:bookmarkEnd w:id="0"/>
    </w:p>
    <w:p w14:paraId="42171E0A" w14:textId="77777777" w:rsidR="00CA193F" w:rsidRPr="00B858D0" w:rsidRDefault="00CA193F" w:rsidP="00AF2587">
      <w:pPr>
        <w:ind w:left="-567"/>
        <w:rPr>
          <w:color w:val="auto"/>
          <w:sz w:val="24"/>
          <w:szCs w:val="24"/>
          <w:lang w:val="en-US"/>
        </w:rPr>
      </w:pPr>
    </w:p>
    <w:p w14:paraId="0BE83E80" w14:textId="77777777" w:rsidR="00C12499" w:rsidRPr="00B858D0" w:rsidRDefault="008E02D6" w:rsidP="009E51BF">
      <w:pPr>
        <w:ind w:left="-567"/>
        <w:rPr>
          <w:rFonts w:cs="Helvetica"/>
          <w:b/>
          <w:color w:val="auto"/>
          <w:sz w:val="56"/>
          <w:szCs w:val="56"/>
          <w:lang w:val="nl-BE"/>
        </w:rPr>
      </w:pPr>
      <w:r w:rsidRPr="00B858D0">
        <w:rPr>
          <w:rFonts w:cs="Helvetica"/>
          <w:b/>
          <w:color w:val="auto"/>
          <w:sz w:val="56"/>
          <w:szCs w:val="56"/>
          <w:lang w:val="nl-BE"/>
        </w:rPr>
        <w:t>GAGARIN</w:t>
      </w:r>
      <w:r w:rsidR="00CA193F" w:rsidRPr="00B858D0">
        <w:rPr>
          <w:rFonts w:cs="Helvetica"/>
          <w:b/>
          <w:color w:val="auto"/>
          <w:sz w:val="56"/>
          <w:szCs w:val="56"/>
          <w:lang w:val="nl-BE"/>
        </w:rPr>
        <w:t>,</w:t>
      </w:r>
      <w:r w:rsidRPr="00B858D0">
        <w:rPr>
          <w:rFonts w:cs="Helvetica"/>
          <w:b/>
          <w:color w:val="auto"/>
          <w:sz w:val="56"/>
          <w:szCs w:val="56"/>
          <w:lang w:val="nl-BE"/>
        </w:rPr>
        <w:t xml:space="preserve"> SLOMINSKI </w:t>
      </w:r>
      <w:r w:rsidR="00CA193F" w:rsidRPr="00B858D0">
        <w:rPr>
          <w:rFonts w:cs="Helvetica"/>
          <w:b/>
          <w:color w:val="auto"/>
          <w:sz w:val="56"/>
          <w:szCs w:val="56"/>
          <w:lang w:val="nl-BE"/>
        </w:rPr>
        <w:t>&amp;</w:t>
      </w:r>
      <w:r w:rsidRPr="00B858D0">
        <w:rPr>
          <w:rFonts w:cs="Helvetica"/>
          <w:b/>
          <w:color w:val="auto"/>
          <w:sz w:val="56"/>
          <w:szCs w:val="56"/>
          <w:lang w:val="nl-BE"/>
        </w:rPr>
        <w:t xml:space="preserve"> BEUYS </w:t>
      </w:r>
    </w:p>
    <w:p w14:paraId="67B2784F" w14:textId="77777777" w:rsidR="009E51BF" w:rsidRPr="00B858D0" w:rsidRDefault="009E51BF" w:rsidP="009E51BF">
      <w:pPr>
        <w:rPr>
          <w:rFonts w:cs="Helvetica"/>
          <w:b/>
          <w:color w:val="auto"/>
          <w:lang w:val="nl-BE"/>
        </w:rPr>
      </w:pPr>
    </w:p>
    <w:p w14:paraId="44BE574D" w14:textId="4D3C679E" w:rsidR="008E02D6" w:rsidRPr="00B858D0" w:rsidRDefault="00EB5E1C" w:rsidP="009E51BF">
      <w:pPr>
        <w:ind w:left="-567"/>
        <w:rPr>
          <w:rFonts w:cs="Helvetica"/>
          <w:b/>
          <w:color w:val="auto"/>
          <w:lang w:val="nl-BE"/>
        </w:rPr>
      </w:pPr>
      <w:r>
        <w:rPr>
          <w:rFonts w:cs="Helvetica"/>
          <w:b/>
          <w:color w:val="auto"/>
          <w:lang w:val="nl-BE"/>
        </w:rPr>
        <w:t xml:space="preserve">Een presentatie met </w:t>
      </w:r>
      <w:r w:rsidR="00E21B00" w:rsidRPr="00B858D0">
        <w:rPr>
          <w:rFonts w:cs="Helvetica"/>
          <w:b/>
          <w:color w:val="auto"/>
          <w:lang w:val="nl-BE"/>
        </w:rPr>
        <w:t>h</w:t>
      </w:r>
      <w:r w:rsidR="008E02D6" w:rsidRPr="00B858D0">
        <w:rPr>
          <w:rFonts w:cs="Helvetica"/>
          <w:b/>
          <w:color w:val="auto"/>
          <w:lang w:val="nl-BE"/>
        </w:rPr>
        <w:t xml:space="preserve">et volledige GAGARIN-oeuvre, </w:t>
      </w:r>
      <w:r w:rsidR="00C918A7" w:rsidRPr="00B858D0">
        <w:rPr>
          <w:rFonts w:cs="Helvetica"/>
          <w:b/>
          <w:color w:val="auto"/>
          <w:lang w:val="nl-BE"/>
        </w:rPr>
        <w:t xml:space="preserve">het boek </w:t>
      </w:r>
      <w:r w:rsidR="008E02D6" w:rsidRPr="00B858D0">
        <w:rPr>
          <w:rFonts w:cs="Helvetica"/>
          <w:b/>
          <w:i/>
          <w:color w:val="auto"/>
          <w:lang w:val="nl-BE"/>
        </w:rPr>
        <w:t>(grün) Die Geige, Die Geige</w:t>
      </w:r>
      <w:r w:rsidR="008E02D6" w:rsidRPr="00B858D0">
        <w:rPr>
          <w:rFonts w:cs="Helvetica"/>
          <w:b/>
          <w:color w:val="auto"/>
          <w:lang w:val="nl-BE"/>
        </w:rPr>
        <w:t xml:space="preserve"> van Andreas Slominski &amp;</w:t>
      </w:r>
      <w:r w:rsidR="004A6BA1" w:rsidRPr="00B858D0">
        <w:rPr>
          <w:rFonts w:cs="Helvetica"/>
          <w:b/>
          <w:color w:val="auto"/>
          <w:lang w:val="nl-BE"/>
        </w:rPr>
        <w:t xml:space="preserve"> </w:t>
      </w:r>
      <w:r w:rsidR="00C918A7" w:rsidRPr="00B858D0">
        <w:rPr>
          <w:rFonts w:cs="Helvetica"/>
          <w:b/>
          <w:color w:val="auto"/>
          <w:lang w:val="nl-BE"/>
        </w:rPr>
        <w:t xml:space="preserve">het vierdelige </w:t>
      </w:r>
      <w:r w:rsidR="00290FE3" w:rsidRPr="00B858D0">
        <w:rPr>
          <w:rFonts w:cs="Helvetica"/>
          <w:b/>
          <w:bCs/>
          <w:i/>
          <w:color w:val="auto"/>
          <w:lang w:val="en-US"/>
        </w:rPr>
        <w:t>Projekt Westmensch</w:t>
      </w:r>
      <w:r w:rsidR="00290FE3" w:rsidRPr="00B858D0">
        <w:rPr>
          <w:rFonts w:cs="Helvetica"/>
          <w:b/>
          <w:bCs/>
          <w:i/>
          <w:color w:val="auto"/>
          <w:lang w:val="nl-BE"/>
        </w:rPr>
        <w:t xml:space="preserve"> </w:t>
      </w:r>
      <w:r w:rsidR="00C918A7" w:rsidRPr="00B858D0">
        <w:rPr>
          <w:rFonts w:cs="Helvetica"/>
          <w:b/>
          <w:bCs/>
          <w:color w:val="auto"/>
          <w:lang w:val="nl-BE"/>
        </w:rPr>
        <w:t>van Joseph Beuys.</w:t>
      </w:r>
    </w:p>
    <w:p w14:paraId="5527EE54" w14:textId="77777777" w:rsidR="008E02D6" w:rsidRPr="00B858D0" w:rsidRDefault="008E02D6" w:rsidP="009E51BF">
      <w:pPr>
        <w:ind w:left="-567"/>
        <w:rPr>
          <w:rFonts w:cs="Helvetica"/>
          <w:b/>
          <w:color w:val="auto"/>
          <w:lang w:val="nl-BE"/>
        </w:rPr>
      </w:pPr>
    </w:p>
    <w:p w14:paraId="77EEDFAF" w14:textId="77777777" w:rsidR="00CC39E2" w:rsidRPr="00B858D0" w:rsidRDefault="00CC39E2" w:rsidP="00CC39E2">
      <w:pPr>
        <w:ind w:left="-567"/>
        <w:rPr>
          <w:color w:val="auto"/>
          <w:lang w:val="nl-BE"/>
        </w:rPr>
      </w:pPr>
      <w:r w:rsidRPr="00B858D0">
        <w:rPr>
          <w:color w:val="auto"/>
          <w:lang w:val="nl-BE"/>
        </w:rPr>
        <w:t>Tentoonstelling: 02.12.2016 — 26.02.2017</w:t>
      </w:r>
    </w:p>
    <w:p w14:paraId="22082E3E" w14:textId="77777777" w:rsidR="00CC39E2" w:rsidRPr="00B858D0" w:rsidRDefault="00CC39E2" w:rsidP="00CC39E2">
      <w:pPr>
        <w:ind w:left="-567"/>
        <w:rPr>
          <w:color w:val="auto"/>
          <w:lang w:val="nl-BE"/>
        </w:rPr>
      </w:pPr>
      <w:r w:rsidRPr="00B858D0">
        <w:rPr>
          <w:color w:val="auto"/>
          <w:lang w:val="nl-BE"/>
        </w:rPr>
        <w:t>Opening: vrijdag 02.12.2016, 17 uur</w:t>
      </w:r>
    </w:p>
    <w:p w14:paraId="2EE2C921" w14:textId="77777777" w:rsidR="00CC39E2" w:rsidRPr="00B858D0" w:rsidRDefault="00CC39E2" w:rsidP="00CC39E2">
      <w:pPr>
        <w:ind w:left="-567"/>
        <w:rPr>
          <w:color w:val="auto"/>
          <w:lang w:val="nl-BE"/>
        </w:rPr>
      </w:pPr>
      <w:r w:rsidRPr="00B858D0">
        <w:rPr>
          <w:color w:val="auto"/>
          <w:lang w:val="nl-BE"/>
        </w:rPr>
        <w:t>Locatie: West, Groenewegje 136, 2515 LR Den Haag</w:t>
      </w:r>
    </w:p>
    <w:p w14:paraId="4D4AD134" w14:textId="77777777" w:rsidR="00CC39E2" w:rsidRPr="00B858D0" w:rsidRDefault="00CC39E2" w:rsidP="00CC39E2">
      <w:pPr>
        <w:ind w:left="-567"/>
        <w:rPr>
          <w:color w:val="auto"/>
        </w:rPr>
      </w:pPr>
      <w:r w:rsidRPr="00B858D0">
        <w:rPr>
          <w:color w:val="auto"/>
        </w:rPr>
        <w:t xml:space="preserve">Open: donderdag t/m zaterdag van 12.00 tot 18.00 uur </w:t>
      </w:r>
    </w:p>
    <w:p w14:paraId="4A48860A" w14:textId="77777777" w:rsidR="00CA193F" w:rsidRPr="00B858D0" w:rsidRDefault="00CA193F" w:rsidP="00CA193F">
      <w:pPr>
        <w:rPr>
          <w:rFonts w:cs="Helvetica"/>
          <w:color w:val="auto"/>
          <w:lang w:val="nl-BE"/>
        </w:rPr>
      </w:pPr>
    </w:p>
    <w:p w14:paraId="5B4B18C7" w14:textId="3404C4BF" w:rsidR="00D46168" w:rsidRPr="00B858D0" w:rsidRDefault="00C260DD" w:rsidP="00D46168">
      <w:pPr>
        <w:ind w:left="-567"/>
        <w:rPr>
          <w:rFonts w:cs="Helvetica"/>
          <w:color w:val="auto"/>
          <w:lang w:val="nl-BE"/>
        </w:rPr>
      </w:pPr>
      <w:r w:rsidRPr="00B858D0">
        <w:rPr>
          <w:rFonts w:cs="Helvetica"/>
          <w:color w:val="auto"/>
          <w:lang w:val="nl-BE"/>
        </w:rPr>
        <w:t>GARARIN</w:t>
      </w:r>
      <w:r w:rsidR="004A6BA1" w:rsidRPr="00B858D0">
        <w:rPr>
          <w:rFonts w:cs="Helvetica"/>
          <w:color w:val="auto"/>
          <w:lang w:val="nl-BE"/>
        </w:rPr>
        <w:t xml:space="preserve"> </w:t>
      </w:r>
      <w:r w:rsidR="00190048" w:rsidRPr="00B858D0">
        <w:rPr>
          <w:rFonts w:cs="Helvetica"/>
          <w:i/>
          <w:color w:val="auto"/>
          <w:lang w:val="nl-BE"/>
        </w:rPr>
        <w:t>the Artists in their Own Words</w:t>
      </w:r>
      <w:r w:rsidR="004A6BA1" w:rsidRPr="00B858D0">
        <w:rPr>
          <w:rFonts w:cs="Helvetica"/>
          <w:i/>
          <w:color w:val="auto"/>
          <w:lang w:val="nl-BE"/>
        </w:rPr>
        <w:t xml:space="preserve"> </w:t>
      </w:r>
      <w:r w:rsidRPr="00B858D0">
        <w:rPr>
          <w:rFonts w:cs="Helvetica"/>
          <w:color w:val="auto"/>
          <w:lang w:val="nl-BE"/>
        </w:rPr>
        <w:t xml:space="preserve">is een </w:t>
      </w:r>
      <w:r w:rsidR="00190048" w:rsidRPr="00B858D0">
        <w:rPr>
          <w:rFonts w:cs="Helvetica"/>
          <w:color w:val="auto"/>
          <w:lang w:val="nl-BE"/>
        </w:rPr>
        <w:t xml:space="preserve">zesmaandelijks </w:t>
      </w:r>
      <w:r w:rsidRPr="00B858D0">
        <w:rPr>
          <w:rFonts w:cs="Helvetica"/>
          <w:color w:val="auto"/>
          <w:lang w:val="nl-BE"/>
        </w:rPr>
        <w:t xml:space="preserve">kunstenaarstijdschrift dat integraal gewijd is aan speciaal geschreven teksten van kunstenaars die vandaag, waar ook ter wereld, werken. </w:t>
      </w:r>
      <w:r w:rsidR="004635DD" w:rsidRPr="00B858D0">
        <w:rPr>
          <w:rFonts w:cs="Helvetica"/>
          <w:color w:val="auto"/>
          <w:lang w:val="nl-BE"/>
        </w:rPr>
        <w:t xml:space="preserve">GAGARIN </w:t>
      </w:r>
      <w:r w:rsidR="00190048" w:rsidRPr="00B858D0">
        <w:rPr>
          <w:rFonts w:cs="Helvetica"/>
          <w:color w:val="auto"/>
          <w:lang w:val="nl-BE"/>
        </w:rPr>
        <w:t>werd opgericht door Wilfried Huet in het milleniumjaar 2000 en documenteert de eerste decade(s) van deze eeuw in kunstenaarsteksten.</w:t>
      </w:r>
      <w:r w:rsidR="00EB5E1C">
        <w:rPr>
          <w:rFonts w:cs="Helvetica"/>
          <w:color w:val="auto"/>
          <w:lang w:val="nl-BE"/>
        </w:rPr>
        <w:t xml:space="preserve"> </w:t>
      </w:r>
      <w:r w:rsidR="00E21B00" w:rsidRPr="00B858D0">
        <w:rPr>
          <w:rFonts w:cs="Helvetica"/>
          <w:bCs/>
          <w:color w:val="auto"/>
          <w:lang w:val="nl-BE"/>
        </w:rPr>
        <w:t xml:space="preserve">Het magazine streeft ernaar teksten te bundelen die artistiek zijn en die zich situeren in de context van het werk van de kunstenaar. GAGARIN </w:t>
      </w:r>
      <w:r w:rsidR="009B151B" w:rsidRPr="00B858D0">
        <w:rPr>
          <w:rFonts w:cs="Helvetica"/>
          <w:color w:val="auto"/>
          <w:lang w:val="nl-BE"/>
        </w:rPr>
        <w:t xml:space="preserve">publiceerde </w:t>
      </w:r>
      <w:r w:rsidR="00E21B00" w:rsidRPr="00B858D0">
        <w:rPr>
          <w:rFonts w:cs="Helvetica"/>
          <w:color w:val="auto"/>
          <w:lang w:val="nl-BE"/>
        </w:rPr>
        <w:t xml:space="preserve">speciaal geschreven </w:t>
      </w:r>
      <w:r w:rsidRPr="00B858D0">
        <w:rPr>
          <w:rFonts w:cs="Helvetica"/>
          <w:color w:val="auto"/>
          <w:lang w:val="nl-BE"/>
        </w:rPr>
        <w:t>bijdragen van meer dan 280 kunstenaars uit 64 landen in 47 talen (</w:t>
      </w:r>
      <w:r w:rsidR="00780539" w:rsidRPr="00B858D0">
        <w:rPr>
          <w:rFonts w:cs="Helvetica"/>
          <w:color w:val="auto"/>
          <w:lang w:val="nl-BE"/>
        </w:rPr>
        <w:t xml:space="preserve">met Engelse vertaling) en is het enige tijdschrift ter wereld dat het woord uitsluitend aan de kunstenaars verleent. </w:t>
      </w:r>
      <w:r w:rsidR="00E21B00" w:rsidRPr="00B858D0">
        <w:rPr>
          <w:rFonts w:cs="Helvetica"/>
          <w:color w:val="auto"/>
          <w:lang w:val="nl-BE"/>
        </w:rPr>
        <w:t xml:space="preserve">O.a. </w:t>
      </w:r>
      <w:r w:rsidR="00D46168" w:rsidRPr="00B858D0">
        <w:rPr>
          <w:rFonts w:cs="Helvetica"/>
          <w:color w:val="auto"/>
          <w:lang w:val="nl-BE"/>
        </w:rPr>
        <w:t>Giuseppe Penone, Willem Oorebeek, Bernd Lohaus, Mark Manders, Frédéric Bruly Bouabré, Jimmie Durham, Joseph Grigely, Matt Mullican, Qiu Zhijie, Richard Serra, Ugo Rondinone, Apichatpong Weerasethakul, Philippe Parreno, Runa Islam, Paul Chan, Alicja Kwade, Roman Signer, Javier Téllez, Ahmet Ögüt, Mario Garcia Torres</w:t>
      </w:r>
      <w:r w:rsidR="00CA193F" w:rsidRPr="00B858D0">
        <w:rPr>
          <w:rFonts w:cs="Helvetica"/>
          <w:color w:val="auto"/>
          <w:lang w:val="nl-BE"/>
        </w:rPr>
        <w:t>,</w:t>
      </w:r>
      <w:r w:rsidR="00D46168" w:rsidRPr="00B858D0">
        <w:rPr>
          <w:rFonts w:cs="Helvetica"/>
          <w:color w:val="auto"/>
          <w:lang w:val="nl-BE"/>
        </w:rPr>
        <w:t xml:space="preserve"> Latifa Echakhch, </w:t>
      </w:r>
      <w:r w:rsidR="00D46168" w:rsidRPr="00B858D0">
        <w:rPr>
          <w:rFonts w:cs="Helvetica"/>
          <w:bCs/>
          <w:color w:val="auto"/>
          <w:lang w:val="nl-BE"/>
        </w:rPr>
        <w:t xml:space="preserve">Hiwa K, Ai Wei Wei, Amalia Pica, Diego Tonus, Olafur Eliasson, Camille Henrot, </w:t>
      </w:r>
      <w:r w:rsidR="00780539" w:rsidRPr="00B858D0">
        <w:rPr>
          <w:rFonts w:cs="Helvetica"/>
          <w:bCs/>
          <w:color w:val="auto"/>
          <w:lang w:val="nl-BE"/>
        </w:rPr>
        <w:t>E</w:t>
      </w:r>
      <w:r w:rsidR="00D46168" w:rsidRPr="00B858D0">
        <w:rPr>
          <w:rFonts w:cs="Helvetica"/>
          <w:bCs/>
          <w:color w:val="auto"/>
          <w:lang w:val="nl-BE"/>
        </w:rPr>
        <w:t>ric Baudelaire</w:t>
      </w:r>
      <w:r w:rsidR="00780539" w:rsidRPr="00B858D0">
        <w:rPr>
          <w:rFonts w:cs="Helvetica"/>
          <w:bCs/>
          <w:color w:val="auto"/>
          <w:lang w:val="nl-BE"/>
        </w:rPr>
        <w:t xml:space="preserve"> en vele andere kunstenaars </w:t>
      </w:r>
      <w:r w:rsidR="00A37C2B" w:rsidRPr="00B858D0">
        <w:rPr>
          <w:rFonts w:cs="Helvetica"/>
          <w:bCs/>
          <w:color w:val="auto"/>
          <w:lang w:val="nl-BE"/>
        </w:rPr>
        <w:t xml:space="preserve">publiceerden in </w:t>
      </w:r>
      <w:r w:rsidR="00086090" w:rsidRPr="00B858D0">
        <w:rPr>
          <w:rFonts w:cs="Helvetica"/>
          <w:bCs/>
          <w:color w:val="auto"/>
          <w:lang w:val="nl-BE"/>
        </w:rPr>
        <w:t>GAGARIN.</w:t>
      </w:r>
      <w:r w:rsidR="00EB5E1C">
        <w:rPr>
          <w:rFonts w:cs="Helvetica"/>
          <w:bCs/>
          <w:color w:val="auto"/>
          <w:lang w:val="nl-BE"/>
        </w:rPr>
        <w:t xml:space="preserve"> </w:t>
      </w:r>
      <w:r w:rsidR="00780539" w:rsidRPr="00B858D0">
        <w:rPr>
          <w:rFonts w:cs="Helvetica"/>
          <w:bCs/>
          <w:color w:val="auto"/>
          <w:lang w:val="nl-BE"/>
        </w:rPr>
        <w:t>Het laatste nummer van GAGARIN</w:t>
      </w:r>
      <w:r w:rsidR="00CC39E2" w:rsidRPr="00B858D0">
        <w:rPr>
          <w:rFonts w:cs="Helvetica"/>
          <w:bCs/>
          <w:color w:val="auto"/>
          <w:lang w:val="nl-BE"/>
        </w:rPr>
        <w:t xml:space="preserve"> (</w:t>
      </w:r>
      <w:r w:rsidR="00780539" w:rsidRPr="00B858D0">
        <w:rPr>
          <w:rFonts w:cs="Helvetica"/>
          <w:bCs/>
          <w:color w:val="auto"/>
          <w:lang w:val="nl-BE"/>
        </w:rPr>
        <w:t>#33</w:t>
      </w:r>
      <w:r w:rsidR="00CC39E2" w:rsidRPr="00B858D0">
        <w:rPr>
          <w:rFonts w:cs="Helvetica"/>
          <w:bCs/>
          <w:color w:val="auto"/>
          <w:lang w:val="nl-BE"/>
        </w:rPr>
        <w:t>)</w:t>
      </w:r>
      <w:r w:rsidR="00780539" w:rsidRPr="00B858D0">
        <w:rPr>
          <w:rFonts w:cs="Helvetica"/>
          <w:bCs/>
          <w:color w:val="auto"/>
          <w:lang w:val="nl-BE"/>
        </w:rPr>
        <w:t xml:space="preserve"> verschijnt in</w:t>
      </w:r>
      <w:r w:rsidR="00CC39E2" w:rsidRPr="00B858D0">
        <w:rPr>
          <w:rFonts w:cs="Helvetica"/>
          <w:bCs/>
          <w:color w:val="auto"/>
          <w:lang w:val="nl-BE"/>
        </w:rPr>
        <w:t xml:space="preserve"> december 2016. </w:t>
      </w:r>
      <w:r w:rsidR="00780539" w:rsidRPr="00B858D0">
        <w:rPr>
          <w:rFonts w:cs="Helvetica"/>
          <w:bCs/>
          <w:color w:val="auto"/>
          <w:lang w:val="nl-BE"/>
        </w:rPr>
        <w:t xml:space="preserve">Vanaf begin 2017 wordt de volledige reeks verzameld in een genummerde en gesigneerde box die verder verspreid zal worden op een </w:t>
      </w:r>
      <w:r w:rsidR="00EB5E1C" w:rsidRPr="00EB5E1C">
        <w:rPr>
          <w:rFonts w:cs="Helvetica"/>
          <w:bCs/>
          <w:color w:val="auto"/>
          <w:lang w:val="nl-BE"/>
        </w:rPr>
        <w:t>‘</w:t>
      </w:r>
      <w:r w:rsidR="00780539" w:rsidRPr="00EB5E1C">
        <w:rPr>
          <w:rFonts w:cs="Helvetica"/>
          <w:bCs/>
          <w:color w:val="auto"/>
          <w:lang w:val="nl-BE"/>
        </w:rPr>
        <w:t>first</w:t>
      </w:r>
      <w:r w:rsidR="00EB5E1C">
        <w:rPr>
          <w:rFonts w:cs="Helvetica"/>
          <w:bCs/>
          <w:color w:val="auto"/>
          <w:lang w:val="nl-BE"/>
        </w:rPr>
        <w:t>-</w:t>
      </w:r>
      <w:r w:rsidR="00780539" w:rsidRPr="00EB5E1C">
        <w:rPr>
          <w:rFonts w:cs="Helvetica"/>
          <w:bCs/>
          <w:color w:val="auto"/>
          <w:lang w:val="nl-BE"/>
        </w:rPr>
        <w:t>come</w:t>
      </w:r>
      <w:r w:rsidR="00EB5E1C">
        <w:rPr>
          <w:rFonts w:cs="Helvetica"/>
          <w:bCs/>
          <w:color w:val="auto"/>
          <w:lang w:val="nl-BE"/>
        </w:rPr>
        <w:t>-</w:t>
      </w:r>
      <w:r w:rsidR="00780539" w:rsidRPr="00EB5E1C">
        <w:rPr>
          <w:rFonts w:cs="Helvetica"/>
          <w:bCs/>
          <w:color w:val="auto"/>
          <w:lang w:val="nl-BE"/>
        </w:rPr>
        <w:t>first</w:t>
      </w:r>
      <w:r w:rsidR="00EB5E1C">
        <w:rPr>
          <w:rFonts w:cs="Helvetica"/>
          <w:bCs/>
          <w:color w:val="auto"/>
          <w:lang w:val="nl-BE"/>
        </w:rPr>
        <w:t>-</w:t>
      </w:r>
      <w:r w:rsidR="00780539" w:rsidRPr="00EB5E1C">
        <w:rPr>
          <w:rFonts w:cs="Helvetica"/>
          <w:bCs/>
          <w:color w:val="auto"/>
          <w:lang w:val="nl-BE"/>
        </w:rPr>
        <w:t>served basis</w:t>
      </w:r>
      <w:r w:rsidR="00EB5E1C" w:rsidRPr="00EB5E1C">
        <w:rPr>
          <w:rFonts w:cs="Helvetica"/>
          <w:bCs/>
          <w:color w:val="auto"/>
          <w:lang w:val="nl-BE"/>
        </w:rPr>
        <w:t>’</w:t>
      </w:r>
      <w:r w:rsidR="00780539" w:rsidRPr="00EB5E1C">
        <w:rPr>
          <w:rFonts w:cs="Helvetica"/>
          <w:bCs/>
          <w:color w:val="auto"/>
          <w:lang w:val="nl-BE"/>
        </w:rPr>
        <w:t>.</w:t>
      </w:r>
      <w:r w:rsidR="00780539" w:rsidRPr="00B858D0">
        <w:rPr>
          <w:rFonts w:cs="Helvetica"/>
          <w:bCs/>
          <w:color w:val="auto"/>
          <w:lang w:val="nl-BE"/>
        </w:rPr>
        <w:t xml:space="preserve"> </w:t>
      </w:r>
    </w:p>
    <w:p w14:paraId="6B0280C1" w14:textId="77777777" w:rsidR="00190048" w:rsidRPr="00B858D0" w:rsidRDefault="00190048" w:rsidP="009B151B">
      <w:pPr>
        <w:ind w:left="-567"/>
        <w:rPr>
          <w:rFonts w:cs="Helvetica"/>
          <w:b/>
          <w:color w:val="auto"/>
          <w:lang w:val="nl-BE"/>
        </w:rPr>
      </w:pPr>
    </w:p>
    <w:p w14:paraId="5A124C9F" w14:textId="77777777" w:rsidR="00C918A7" w:rsidRPr="00B858D0" w:rsidRDefault="00C918A7" w:rsidP="00C918A7">
      <w:pPr>
        <w:ind w:left="-567"/>
        <w:rPr>
          <w:rFonts w:cs="Helvetica"/>
          <w:color w:val="auto"/>
          <w:lang w:val="nl-BE"/>
        </w:rPr>
      </w:pPr>
      <w:r w:rsidRPr="00B858D0">
        <w:rPr>
          <w:rFonts w:cs="Helvetica"/>
          <w:i/>
          <w:color w:val="auto"/>
          <w:lang w:val="nl-BE"/>
        </w:rPr>
        <w:t>(G</w:t>
      </w:r>
      <w:r w:rsidR="00CA193F" w:rsidRPr="00B858D0">
        <w:rPr>
          <w:rFonts w:cs="Helvetica"/>
          <w:i/>
          <w:color w:val="auto"/>
          <w:lang w:val="nl-BE"/>
        </w:rPr>
        <w:t>rün) Die Geige, Die Geige</w:t>
      </w:r>
      <w:r w:rsidR="00290FE3" w:rsidRPr="00B858D0">
        <w:rPr>
          <w:rFonts w:cs="Helvetica"/>
          <w:color w:val="auto"/>
          <w:lang w:val="nl-BE"/>
        </w:rPr>
        <w:t xml:space="preserve"> </w:t>
      </w:r>
      <w:r w:rsidRPr="00B858D0">
        <w:rPr>
          <w:rFonts w:cs="Helvetica"/>
          <w:color w:val="auto"/>
          <w:lang w:val="nl-BE"/>
        </w:rPr>
        <w:t>van A</w:t>
      </w:r>
      <w:r w:rsidR="00CA193F" w:rsidRPr="00B858D0">
        <w:rPr>
          <w:rFonts w:cs="Helvetica"/>
          <w:color w:val="auto"/>
          <w:lang w:val="nl-BE"/>
        </w:rPr>
        <w:t xml:space="preserve">ndreas Slominski </w:t>
      </w:r>
      <w:r w:rsidRPr="00B858D0">
        <w:rPr>
          <w:rFonts w:cs="Helvetica"/>
          <w:color w:val="auto"/>
          <w:lang w:val="nl-BE"/>
        </w:rPr>
        <w:t>maakt deel uit van een driedelige serie. De boekjes zijn in 1986 in pocketformaat verschenen. De uitgave is een verhandeling waarin verschillende begrippen centraal staan. Van Schorsteinfeger tot Panamakanal, onderbroken door onder andere Negerlippen, Bohrinsel en Gipfel. Elk begrip komt terug in een korte, associatieve schets en net als bij zijn beeldende kunstwerken worden alledaagse onderwerpen onderdeel van installaties. Op die manier zet hij de kijker aan het werk, en provoceer</w:t>
      </w:r>
      <w:r w:rsidR="00220E78" w:rsidRPr="00B858D0">
        <w:rPr>
          <w:rFonts w:cs="Helvetica"/>
          <w:color w:val="auto"/>
          <w:lang w:val="nl-BE"/>
        </w:rPr>
        <w:t>t</w:t>
      </w:r>
      <w:r w:rsidRPr="00B858D0">
        <w:rPr>
          <w:rFonts w:cs="Helvetica"/>
          <w:color w:val="auto"/>
          <w:lang w:val="nl-BE"/>
        </w:rPr>
        <w:t xml:space="preserve"> hij zijn publiek.</w:t>
      </w:r>
    </w:p>
    <w:p w14:paraId="0B1247CE" w14:textId="77777777" w:rsidR="00C918A7" w:rsidRPr="00B858D0" w:rsidRDefault="00C918A7" w:rsidP="00C918A7">
      <w:pPr>
        <w:ind w:left="-567"/>
        <w:rPr>
          <w:rFonts w:cs="Helvetica"/>
          <w:b/>
          <w:color w:val="auto"/>
          <w:lang w:val="nl-BE"/>
        </w:rPr>
      </w:pPr>
    </w:p>
    <w:p w14:paraId="57596DB8" w14:textId="77777777" w:rsidR="00C918A7" w:rsidRPr="00B858D0" w:rsidRDefault="00CA193F" w:rsidP="00C918A7">
      <w:pPr>
        <w:ind w:left="-567"/>
        <w:rPr>
          <w:rFonts w:cs="Helvetica"/>
          <w:color w:val="auto"/>
          <w:lang w:val="nl-BE"/>
        </w:rPr>
      </w:pPr>
      <w:r w:rsidRPr="00B858D0">
        <w:rPr>
          <w:rFonts w:cs="Helvetica"/>
          <w:bCs/>
          <w:i/>
          <w:color w:val="auto"/>
        </w:rPr>
        <w:t>Der Erweiterte Kunstbegriff</w:t>
      </w:r>
      <w:r w:rsidR="004A6BA1" w:rsidRPr="00B858D0">
        <w:rPr>
          <w:rFonts w:cs="Helvetica"/>
          <w:bCs/>
          <w:i/>
          <w:color w:val="auto"/>
        </w:rPr>
        <w:t xml:space="preserve"> </w:t>
      </w:r>
      <w:r w:rsidR="00C918A7" w:rsidRPr="00B858D0">
        <w:rPr>
          <w:rFonts w:cs="Helvetica"/>
          <w:color w:val="auto"/>
          <w:lang w:val="nl-BE"/>
        </w:rPr>
        <w:t xml:space="preserve">is een belangrijke theorie/opvatting van Joseph Beuys. Hierbij gaat hij ervan uit dat in elk mens de potentie aanwezig is om kunst als methodiek voor een handeling te gebruiken. Of, zoals hij zegt: scheppend in plaats van producerend te zijn, en op die manier tot de essentie van het menselijke bestaan te komen. In zijn praktijk heeft hij deze opvatting consequent toegepast. Daardoor was </w:t>
      </w:r>
      <w:r w:rsidR="00220E78" w:rsidRPr="00B858D0">
        <w:rPr>
          <w:rFonts w:cs="Helvetica"/>
          <w:color w:val="auto"/>
          <w:lang w:val="nl-BE"/>
        </w:rPr>
        <w:t>het</w:t>
      </w:r>
      <w:r w:rsidR="00BD7ECA" w:rsidRPr="00B858D0">
        <w:rPr>
          <w:rFonts w:cs="Helvetica"/>
          <w:color w:val="auto"/>
          <w:lang w:val="nl-BE"/>
        </w:rPr>
        <w:t xml:space="preserve"> </w:t>
      </w:r>
      <w:r w:rsidR="00C918A7" w:rsidRPr="00B858D0">
        <w:rPr>
          <w:rFonts w:cs="Helvetica"/>
          <w:color w:val="auto"/>
          <w:lang w:val="nl-BE"/>
        </w:rPr>
        <w:t>voor hem mogelijk om een breed scala aan activiteiten (</w:t>
      </w:r>
      <w:r w:rsidR="00220E78" w:rsidRPr="00B858D0">
        <w:rPr>
          <w:rFonts w:cs="Helvetica"/>
          <w:color w:val="auto"/>
          <w:lang w:val="nl-BE"/>
        </w:rPr>
        <w:t xml:space="preserve">als een </w:t>
      </w:r>
      <w:r w:rsidR="00C918A7" w:rsidRPr="00B858D0">
        <w:rPr>
          <w:rFonts w:cs="Helvetica"/>
          <w:color w:val="auto"/>
          <w:lang w:val="nl-BE"/>
        </w:rPr>
        <w:t xml:space="preserve">politicus, beeldhouwer en popster) op een logische manier in zijn oeuvre en kunstenaarschap te combineren. </w:t>
      </w:r>
      <w:r w:rsidR="00290FE3" w:rsidRPr="00B858D0">
        <w:rPr>
          <w:rFonts w:cs="Helvetica"/>
          <w:i/>
          <w:color w:val="auto"/>
          <w:lang w:val="en-US"/>
        </w:rPr>
        <w:t xml:space="preserve">Projekt </w:t>
      </w:r>
      <w:r w:rsidR="00290FE3" w:rsidRPr="00B858D0">
        <w:rPr>
          <w:rFonts w:cs="Helvetica"/>
          <w:bCs/>
          <w:i/>
          <w:color w:val="auto"/>
          <w:lang w:val="en-US"/>
        </w:rPr>
        <w:t>Westmensch</w:t>
      </w:r>
      <w:r w:rsidR="00290FE3" w:rsidRPr="00B858D0">
        <w:rPr>
          <w:rFonts w:cs="Helvetica"/>
          <w:i/>
          <w:color w:val="auto"/>
          <w:lang w:val="nl-BE"/>
        </w:rPr>
        <w:t xml:space="preserve"> </w:t>
      </w:r>
      <w:r w:rsidR="00C918A7" w:rsidRPr="00B858D0">
        <w:rPr>
          <w:rFonts w:cs="Helvetica"/>
          <w:color w:val="auto"/>
          <w:lang w:val="nl-BE"/>
        </w:rPr>
        <w:t>toont de</w:t>
      </w:r>
      <w:r w:rsidR="004A6BA1" w:rsidRPr="00B858D0">
        <w:rPr>
          <w:rFonts w:cs="Helvetica"/>
          <w:color w:val="auto"/>
          <w:lang w:val="nl-BE"/>
        </w:rPr>
        <w:t xml:space="preserve"> </w:t>
      </w:r>
      <w:r w:rsidR="00C918A7" w:rsidRPr="00B858D0">
        <w:rPr>
          <w:rFonts w:cs="Helvetica"/>
          <w:color w:val="auto"/>
          <w:lang w:val="nl-BE"/>
        </w:rPr>
        <w:t>kruisbestuiving van artistieke, wetenschappelijke en sociale overwegingen en vormt het gedachtegoed dat later leidt tot het 'Erweiterten Kunstbegriff’. Deze vier boeken bevatten</w:t>
      </w:r>
      <w:r w:rsidR="004A6BA1" w:rsidRPr="00B858D0">
        <w:rPr>
          <w:rFonts w:cs="Helvetica"/>
          <w:color w:val="auto"/>
          <w:lang w:val="nl-BE"/>
        </w:rPr>
        <w:t xml:space="preserve"> </w:t>
      </w:r>
      <w:r w:rsidR="00C918A7" w:rsidRPr="00B858D0">
        <w:rPr>
          <w:rFonts w:cs="Helvetica"/>
          <w:color w:val="auto"/>
          <w:lang w:val="nl-BE"/>
        </w:rPr>
        <w:t>meer dan duizend bladzijden en geven een inkijk in zijn scheppingsproces over een periode van zeven jaar. </w:t>
      </w:r>
    </w:p>
    <w:p w14:paraId="1CD31B6A" w14:textId="77777777" w:rsidR="00CA193F" w:rsidRPr="00B858D0" w:rsidRDefault="00CA193F" w:rsidP="00C918A7">
      <w:pPr>
        <w:ind w:left="-567"/>
        <w:rPr>
          <w:rFonts w:cs="Helvetica"/>
          <w:color w:val="auto"/>
          <w:lang w:val="nl-BE"/>
        </w:rPr>
      </w:pPr>
    </w:p>
    <w:p w14:paraId="69CF76BD" w14:textId="77777777" w:rsidR="00CA193F" w:rsidRPr="00B858D0" w:rsidRDefault="00CA193F" w:rsidP="00CA193F">
      <w:pPr>
        <w:ind w:left="-567"/>
        <w:rPr>
          <w:rFonts w:cs="Helvetica"/>
          <w:color w:val="auto"/>
        </w:rPr>
      </w:pPr>
      <w:r w:rsidRPr="00B858D0">
        <w:rPr>
          <w:rFonts w:cs="Helvetica"/>
          <w:color w:val="auto"/>
        </w:rPr>
        <w:t>Voor the Artists in their Own Words II, laten wij, in de drie verschillende ruimtes van West, drie kunstenaars aan het woord</w:t>
      </w:r>
      <w:r w:rsidR="00492626" w:rsidRPr="00B858D0">
        <w:rPr>
          <w:rFonts w:cs="Helvetica"/>
          <w:color w:val="auto"/>
        </w:rPr>
        <w:t>:</w:t>
      </w:r>
      <w:r w:rsidRPr="00B858D0">
        <w:rPr>
          <w:rFonts w:cs="Helvetica"/>
          <w:color w:val="auto"/>
        </w:rPr>
        <w:t xml:space="preserve"> Wilfried Huet, Andreas Slominski en Joseph Beuys. Een tentoonstelling van boeken, gekoppeld aan een presentatie in Huis Huguetan en een lezing op Art Rotterdam. </w:t>
      </w:r>
    </w:p>
    <w:p w14:paraId="570B2A91" w14:textId="77777777" w:rsidR="00C918A7" w:rsidRPr="00B858D0" w:rsidRDefault="00C918A7" w:rsidP="00C918A7">
      <w:pPr>
        <w:ind w:left="-567"/>
        <w:rPr>
          <w:rFonts w:cs="Helvetica"/>
          <w:b/>
          <w:color w:val="auto"/>
          <w:lang w:val="nl-BE"/>
        </w:rPr>
      </w:pPr>
    </w:p>
    <w:p w14:paraId="626CEAD2" w14:textId="77777777" w:rsidR="009B151B" w:rsidRPr="00B858D0" w:rsidRDefault="00C918A7" w:rsidP="00CA193F">
      <w:pPr>
        <w:ind w:left="-567"/>
        <w:rPr>
          <w:rFonts w:cs="Helvetica"/>
          <w:bCs/>
          <w:color w:val="auto"/>
          <w:lang w:val="nl-BE"/>
        </w:rPr>
      </w:pPr>
      <w:r w:rsidRPr="00B858D0">
        <w:rPr>
          <w:rFonts w:cs="Helvetica"/>
          <w:color w:val="auto"/>
        </w:rPr>
        <w:t xml:space="preserve">Voor vragen kunt u contact opnemen met MJ Sondeijker: </w:t>
      </w:r>
      <w:hyperlink r:id="rId9" w:history="1">
        <w:r w:rsidRPr="00B858D0">
          <w:rPr>
            <w:rStyle w:val="Hyperlink"/>
            <w:rFonts w:cs="Helvetica"/>
            <w:color w:val="auto"/>
            <w:u w:val="none"/>
          </w:rPr>
          <w:t>info@westdenhaag.nl</w:t>
        </w:r>
      </w:hyperlink>
      <w:r w:rsidRPr="00B858D0">
        <w:rPr>
          <w:rFonts w:cs="Helvetica"/>
          <w:color w:val="auto"/>
        </w:rPr>
        <w:t xml:space="preserve"> of 070.3925359</w:t>
      </w:r>
    </w:p>
    <w:sectPr w:rsidR="009B151B" w:rsidRPr="00B858D0" w:rsidSect="009B151B">
      <w:footerReference w:type="even" r:id="rId10"/>
      <w:footerReference w:type="default" r:id="rId11"/>
      <w:pgSz w:w="11900" w:h="16840"/>
      <w:pgMar w:top="1440" w:right="1800" w:bottom="851" w:left="1800" w:header="708" w:footer="3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89065" w14:textId="77777777" w:rsidR="00202F69" w:rsidRDefault="00202F69" w:rsidP="005A3F97">
      <w:r>
        <w:separator/>
      </w:r>
    </w:p>
  </w:endnote>
  <w:endnote w:type="continuationSeparator" w:id="0">
    <w:p w14:paraId="50FAE7F7" w14:textId="77777777" w:rsidR="00202F69" w:rsidRDefault="00202F69" w:rsidP="005A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altName w:val="Auto Pro Black SmCp"/>
    <w:panose1 w:val="020B0A03040000020003"/>
    <w:charset w:val="00"/>
    <w:family w:val="auto"/>
    <w:pitch w:val="variable"/>
    <w:sig w:usb0="800000AF" w:usb1="5000204A" w:usb2="00000000" w:usb3="00000000" w:csb0="0000009F" w:csb1="00000000"/>
  </w:font>
  <w:font w:name="ＭＳ ゴシック">
    <w:charset w:val="4E"/>
    <w:family w:val="auto"/>
    <w:pitch w:val="variable"/>
    <w:sig w:usb0="E00002FF" w:usb1="6AC7FDFB" w:usb2="00000012" w:usb3="00000000" w:csb0="0002009F"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E3569" w14:textId="77777777" w:rsidR="00803EE5" w:rsidRPr="00806AFB" w:rsidRDefault="002F0AF9">
    <w:pPr>
      <w:pStyle w:val="Footer"/>
      <w:rPr>
        <w:lang w:val="en-US"/>
      </w:rPr>
    </w:pPr>
    <w:sdt>
      <w:sdtPr>
        <w:id w:val="-406839813"/>
        <w:placeholder>
          <w:docPart w:val="C78AB216C625A94BAB04B166A95BE19F"/>
        </w:placeholder>
        <w:temporary/>
        <w:showingPlcHdr/>
      </w:sdtPr>
      <w:sdtEndPr/>
      <w:sdtContent>
        <w:r w:rsidR="00803EE5" w:rsidRPr="00806AFB">
          <w:rPr>
            <w:lang w:val="en-US"/>
          </w:rPr>
          <w:t>[Type text]</w:t>
        </w:r>
      </w:sdtContent>
    </w:sdt>
    <w:r w:rsidR="00803EE5">
      <w:ptab w:relativeTo="margin" w:alignment="center" w:leader="none"/>
    </w:r>
    <w:sdt>
      <w:sdtPr>
        <w:id w:val="1729575562"/>
        <w:placeholder>
          <w:docPart w:val="78D9A619DD02AE479011C60613DDE642"/>
        </w:placeholder>
        <w:temporary/>
        <w:showingPlcHdr/>
      </w:sdtPr>
      <w:sdtEndPr/>
      <w:sdtContent>
        <w:r w:rsidR="00803EE5" w:rsidRPr="00806AFB">
          <w:rPr>
            <w:lang w:val="en-US"/>
          </w:rPr>
          <w:t>[Type text]</w:t>
        </w:r>
      </w:sdtContent>
    </w:sdt>
    <w:r w:rsidR="00803EE5">
      <w:ptab w:relativeTo="margin" w:alignment="right" w:leader="none"/>
    </w:r>
    <w:sdt>
      <w:sdtPr>
        <w:id w:val="70699989"/>
        <w:placeholder>
          <w:docPart w:val="0DEA4FEE2C9ECC4E955BECCB90714DC5"/>
        </w:placeholder>
        <w:temporary/>
        <w:showingPlcHdr/>
      </w:sdtPr>
      <w:sdtEndPr/>
      <w:sdtContent>
        <w:r w:rsidR="00803EE5"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70EC4" w14:textId="1B22A740" w:rsidR="00803EE5" w:rsidRPr="005D4E85" w:rsidRDefault="00803EE5" w:rsidP="005A3F97">
    <w:pPr>
      <w:ind w:hanging="567"/>
      <w:rPr>
        <w:rFonts w:ascii="Times New Roman" w:eastAsia="Times New Roman" w:hAnsi="Times New Roman"/>
        <w:lang w:eastAsia="nl-BE"/>
      </w:rPr>
    </w:pPr>
    <w:r w:rsidRPr="005D4E85">
      <w:rPr>
        <w:rFonts w:ascii="Helvetica Neue" w:eastAsia="Times New Roman" w:hAnsi="Helvetica Neue"/>
        <w:b/>
        <w:bCs/>
        <w:sz w:val="18"/>
        <w:szCs w:val="18"/>
        <w:lang w:eastAsia="nl-BE"/>
      </w:rPr>
      <w:t>West</w:t>
    </w:r>
    <w:r w:rsidR="000B0A30">
      <w:rPr>
        <w:rFonts w:ascii="Helvetica Neue" w:eastAsia="Times New Roman" w:hAnsi="Helvetica Neue"/>
        <w:b/>
        <w:bCs/>
        <w:sz w:val="18"/>
        <w:szCs w:val="18"/>
        <w:lang w:eastAsia="nl-BE"/>
      </w:rPr>
      <w:t xml:space="preserve"> </w:t>
    </w:r>
    <w:r>
      <w:rPr>
        <w:rFonts w:ascii="Helvetica Neue" w:eastAsia="Times New Roman" w:hAnsi="Helvetica Neue"/>
        <w:sz w:val="18"/>
        <w:szCs w:val="18"/>
        <w:lang w:eastAsia="nl-BE"/>
      </w:rPr>
      <w:t>Lange Voorhout 34 + Groenewegje 136</w:t>
    </w:r>
    <w:r w:rsidRPr="005D4E85">
      <w:rPr>
        <w:rFonts w:ascii="Helvetica Neue" w:eastAsia="Times New Roman" w:hAnsi="Helvetica Neue"/>
        <w:sz w:val="18"/>
        <w:szCs w:val="18"/>
        <w:lang w:eastAsia="nl-BE"/>
      </w:rPr>
      <w:t>, Den Haag</w:t>
    </w:r>
    <w:r>
      <w:rPr>
        <w:rFonts w:ascii="Helvetica Neue" w:eastAsia="Times New Roman" w:hAnsi="Helvetica Neue"/>
        <w:sz w:val="18"/>
        <w:szCs w:val="18"/>
        <w:lang w:eastAsia="nl-BE"/>
      </w:rPr>
      <w:t xml:space="preserve"> NL</w:t>
    </w:r>
    <w:r w:rsidRPr="005D4E85">
      <w:rPr>
        <w:rFonts w:ascii="Helvetica Neue" w:eastAsia="Times New Roman" w:hAnsi="Helvetica Neue"/>
        <w:sz w:val="18"/>
        <w:szCs w:val="18"/>
        <w:lang w:eastAsia="nl-BE"/>
      </w:rPr>
      <w:t xml:space="preserve">, +31(0)70.3925359, </w:t>
    </w:r>
    <w:r>
      <w:rPr>
        <w:rFonts w:ascii="Helvetica Neue" w:eastAsia="Times New Roman" w:hAnsi="Helvetica Neue"/>
        <w:sz w:val="18"/>
        <w:szCs w:val="18"/>
        <w:lang w:eastAsia="nl-BE"/>
      </w:rPr>
      <w:t>www.</w:t>
    </w:r>
    <w:r w:rsidRPr="005D4E85">
      <w:rPr>
        <w:rFonts w:ascii="Helvetica Neue" w:eastAsia="Times New Roman" w:hAnsi="Helvetica Neue"/>
        <w:sz w:val="18"/>
        <w:szCs w:val="18"/>
        <w:lang w:eastAsia="nl-BE"/>
      </w:rPr>
      <w:t>westdenhaag.nl</w:t>
    </w:r>
  </w:p>
  <w:p w14:paraId="5B1E4A05" w14:textId="77777777" w:rsidR="00803EE5" w:rsidRPr="005A3F97" w:rsidRDefault="00803EE5" w:rsidP="005A3F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97321" w14:textId="77777777" w:rsidR="00202F69" w:rsidRDefault="00202F69" w:rsidP="005A3F97">
      <w:r>
        <w:separator/>
      </w:r>
    </w:p>
  </w:footnote>
  <w:footnote w:type="continuationSeparator" w:id="0">
    <w:p w14:paraId="5FA050DA" w14:textId="77777777" w:rsidR="00202F69" w:rsidRDefault="00202F69" w:rsidP="005A3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BE"/>
    <w:rsid w:val="0001780C"/>
    <w:rsid w:val="00043CEF"/>
    <w:rsid w:val="00050ECE"/>
    <w:rsid w:val="00071111"/>
    <w:rsid w:val="00083108"/>
    <w:rsid w:val="00086090"/>
    <w:rsid w:val="000B0A30"/>
    <w:rsid w:val="00105258"/>
    <w:rsid w:val="00106CCC"/>
    <w:rsid w:val="001354CB"/>
    <w:rsid w:val="001542D7"/>
    <w:rsid w:val="00156887"/>
    <w:rsid w:val="00161320"/>
    <w:rsid w:val="00174B82"/>
    <w:rsid w:val="00180589"/>
    <w:rsid w:val="00190048"/>
    <w:rsid w:val="001A066F"/>
    <w:rsid w:val="001A6BF5"/>
    <w:rsid w:val="00202F69"/>
    <w:rsid w:val="00220E78"/>
    <w:rsid w:val="00290FE3"/>
    <w:rsid w:val="002A114F"/>
    <w:rsid w:val="002C5080"/>
    <w:rsid w:val="002F0AF9"/>
    <w:rsid w:val="003A4065"/>
    <w:rsid w:val="003C1306"/>
    <w:rsid w:val="003F0AFA"/>
    <w:rsid w:val="0042577F"/>
    <w:rsid w:val="004440A0"/>
    <w:rsid w:val="004635DD"/>
    <w:rsid w:val="00492626"/>
    <w:rsid w:val="004A6BA1"/>
    <w:rsid w:val="004E0547"/>
    <w:rsid w:val="005302A3"/>
    <w:rsid w:val="005628E0"/>
    <w:rsid w:val="0057142A"/>
    <w:rsid w:val="005A3F97"/>
    <w:rsid w:val="0060490D"/>
    <w:rsid w:val="00646D90"/>
    <w:rsid w:val="006A1031"/>
    <w:rsid w:val="006C673E"/>
    <w:rsid w:val="00702015"/>
    <w:rsid w:val="0073324A"/>
    <w:rsid w:val="00780539"/>
    <w:rsid w:val="007959AC"/>
    <w:rsid w:val="007E079B"/>
    <w:rsid w:val="00803EE5"/>
    <w:rsid w:val="00806AFB"/>
    <w:rsid w:val="008257BE"/>
    <w:rsid w:val="00892D78"/>
    <w:rsid w:val="008E02D6"/>
    <w:rsid w:val="0091030E"/>
    <w:rsid w:val="0097578D"/>
    <w:rsid w:val="009B151B"/>
    <w:rsid w:val="009E51BF"/>
    <w:rsid w:val="00A04000"/>
    <w:rsid w:val="00A37C2B"/>
    <w:rsid w:val="00A86188"/>
    <w:rsid w:val="00AF2587"/>
    <w:rsid w:val="00B6538B"/>
    <w:rsid w:val="00B858D0"/>
    <w:rsid w:val="00B90D6A"/>
    <w:rsid w:val="00B91001"/>
    <w:rsid w:val="00BC06B6"/>
    <w:rsid w:val="00BC1902"/>
    <w:rsid w:val="00BD6197"/>
    <w:rsid w:val="00BD7ECA"/>
    <w:rsid w:val="00BF361D"/>
    <w:rsid w:val="00C12499"/>
    <w:rsid w:val="00C260DD"/>
    <w:rsid w:val="00C918A7"/>
    <w:rsid w:val="00CA193F"/>
    <w:rsid w:val="00CA4AFA"/>
    <w:rsid w:val="00CB7F63"/>
    <w:rsid w:val="00CC39E2"/>
    <w:rsid w:val="00D37088"/>
    <w:rsid w:val="00D40AEC"/>
    <w:rsid w:val="00D46168"/>
    <w:rsid w:val="00D67C71"/>
    <w:rsid w:val="00D82F1B"/>
    <w:rsid w:val="00DC201C"/>
    <w:rsid w:val="00DF1A16"/>
    <w:rsid w:val="00E040B2"/>
    <w:rsid w:val="00E21B00"/>
    <w:rsid w:val="00E30409"/>
    <w:rsid w:val="00E463A8"/>
    <w:rsid w:val="00E605EE"/>
    <w:rsid w:val="00E8628A"/>
    <w:rsid w:val="00E97609"/>
    <w:rsid w:val="00EB5E1C"/>
    <w:rsid w:val="00EE469F"/>
    <w:rsid w:val="00EF5DCC"/>
    <w:rsid w:val="00EF7029"/>
    <w:rsid w:val="00F166E6"/>
    <w:rsid w:val="00F37A84"/>
    <w:rsid w:val="00F734F0"/>
    <w:rsid w:val="00FD48FC"/>
    <w:rsid w:val="00FF363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A7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83295">
      <w:bodyDiv w:val="1"/>
      <w:marLeft w:val="0"/>
      <w:marRight w:val="0"/>
      <w:marTop w:val="0"/>
      <w:marBottom w:val="0"/>
      <w:divBdr>
        <w:top w:val="none" w:sz="0" w:space="0" w:color="auto"/>
        <w:left w:val="none" w:sz="0" w:space="0" w:color="auto"/>
        <w:bottom w:val="none" w:sz="0" w:space="0" w:color="auto"/>
        <w:right w:val="none" w:sz="0" w:space="0" w:color="auto"/>
      </w:divBdr>
    </w:div>
    <w:div w:id="1967588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info@westdenhaag.nl"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AB216C625A94BAB04B166A95BE19F"/>
        <w:category>
          <w:name w:val="General"/>
          <w:gallery w:val="placeholder"/>
        </w:category>
        <w:types>
          <w:type w:val="bbPlcHdr"/>
        </w:types>
        <w:behaviors>
          <w:behavior w:val="content"/>
        </w:behaviors>
        <w:guid w:val="{BC0EE6C8-3A2A-BD46-9F92-2CBD470EA87B}"/>
      </w:docPartPr>
      <w:docPartBody>
        <w:p w:rsidR="006E7416" w:rsidRDefault="006E7416" w:rsidP="006E7416">
          <w:pPr>
            <w:pStyle w:val="C78AB216C625A94BAB04B166A95BE19F"/>
          </w:pPr>
          <w:r>
            <w:t>[Type text]</w:t>
          </w:r>
        </w:p>
      </w:docPartBody>
    </w:docPart>
    <w:docPart>
      <w:docPartPr>
        <w:name w:val="78D9A619DD02AE479011C60613DDE642"/>
        <w:category>
          <w:name w:val="General"/>
          <w:gallery w:val="placeholder"/>
        </w:category>
        <w:types>
          <w:type w:val="bbPlcHdr"/>
        </w:types>
        <w:behaviors>
          <w:behavior w:val="content"/>
        </w:behaviors>
        <w:guid w:val="{A1F49BDD-ED05-6F44-802F-05941E0789D2}"/>
      </w:docPartPr>
      <w:docPartBody>
        <w:p w:rsidR="006E7416" w:rsidRDefault="006E7416" w:rsidP="006E7416">
          <w:pPr>
            <w:pStyle w:val="78D9A619DD02AE479011C60613DDE642"/>
          </w:pPr>
          <w:r>
            <w:t>[Type text]</w:t>
          </w:r>
        </w:p>
      </w:docPartBody>
    </w:docPart>
    <w:docPart>
      <w:docPartPr>
        <w:name w:val="0DEA4FEE2C9ECC4E955BECCB90714DC5"/>
        <w:category>
          <w:name w:val="General"/>
          <w:gallery w:val="placeholder"/>
        </w:category>
        <w:types>
          <w:type w:val="bbPlcHdr"/>
        </w:types>
        <w:behaviors>
          <w:behavior w:val="content"/>
        </w:behaviors>
        <w:guid w:val="{9BAAD76B-CC29-1E4C-9E7A-9C19B14B4A23}"/>
      </w:docPartPr>
      <w:docPartBody>
        <w:p w:rsidR="006E7416" w:rsidRDefault="006E7416" w:rsidP="006E7416">
          <w:pPr>
            <w:pStyle w:val="0DEA4FEE2C9ECC4E955BECCB90714DC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altName w:val="Auto Pro Black SmCp"/>
    <w:panose1 w:val="020B0A03040000020003"/>
    <w:charset w:val="00"/>
    <w:family w:val="auto"/>
    <w:pitch w:val="variable"/>
    <w:sig w:usb0="800000AF" w:usb1="5000204A" w:usb2="00000000" w:usb3="00000000" w:csb0="0000009F" w:csb1="00000000"/>
  </w:font>
  <w:font w:name="ＭＳ ゴシック">
    <w:charset w:val="4E"/>
    <w:family w:val="auto"/>
    <w:pitch w:val="variable"/>
    <w:sig w:usb0="E00002FF" w:usb1="6AC7FDFB" w:usb2="00000012" w:usb3="00000000" w:csb0="0002009F"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6E7416"/>
    <w:rsid w:val="00096216"/>
    <w:rsid w:val="004857E2"/>
    <w:rsid w:val="00570137"/>
    <w:rsid w:val="005F3A90"/>
    <w:rsid w:val="006028BB"/>
    <w:rsid w:val="006464E6"/>
    <w:rsid w:val="006D1791"/>
    <w:rsid w:val="006E7416"/>
    <w:rsid w:val="0085427C"/>
    <w:rsid w:val="00A9076A"/>
    <w:rsid w:val="00CE783F"/>
    <w:rsid w:val="00DD011E"/>
    <w:rsid w:val="00DE3362"/>
    <w:rsid w:val="00F7644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AB216C625A94BAB04B166A95BE19F">
    <w:name w:val="C78AB216C625A94BAB04B166A95BE19F"/>
    <w:rsid w:val="006E7416"/>
  </w:style>
  <w:style w:type="paragraph" w:customStyle="1" w:styleId="78D9A619DD02AE479011C60613DDE642">
    <w:name w:val="78D9A619DD02AE479011C60613DDE642"/>
    <w:rsid w:val="006E7416"/>
  </w:style>
  <w:style w:type="paragraph" w:customStyle="1" w:styleId="0DEA4FEE2C9ECC4E955BECCB90714DC5">
    <w:name w:val="0DEA4FEE2C9ECC4E955BECCB90714DC5"/>
    <w:rsid w:val="006E7416"/>
  </w:style>
  <w:style w:type="paragraph" w:customStyle="1" w:styleId="D67B7E967D566248A24E7BF3D2A177B7">
    <w:name w:val="D67B7E967D566248A24E7BF3D2A177B7"/>
    <w:rsid w:val="006E7416"/>
  </w:style>
  <w:style w:type="paragraph" w:customStyle="1" w:styleId="B63831B2D281D04087A1184560945AF1">
    <w:name w:val="B63831B2D281D04087A1184560945AF1"/>
    <w:rsid w:val="006E7416"/>
  </w:style>
  <w:style w:type="paragraph" w:customStyle="1" w:styleId="3E4B8464876DDA408E6251D95D5D2A1F">
    <w:name w:val="3E4B8464876DDA408E6251D95D5D2A1F"/>
    <w:rsid w:val="006E74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76B9-6A5F-A946-A22C-D9121178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558</Words>
  <Characters>3185</Characters>
  <Application>Microsoft Macintosh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2016-09-09T13:51:00Z</cp:lastPrinted>
  <dcterms:created xsi:type="dcterms:W3CDTF">2016-11-14T17:21:00Z</dcterms:created>
  <dcterms:modified xsi:type="dcterms:W3CDTF">2016-11-17T19:54:00Z</dcterms:modified>
</cp:coreProperties>
</file>